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2A268" w14:textId="5E394BB2" w:rsidR="003B55A9" w:rsidRDefault="005E38C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46E2E8" wp14:editId="5C392EDE">
                <wp:simplePos x="0" y="0"/>
                <wp:positionH relativeFrom="margin">
                  <wp:align>right</wp:align>
                </wp:positionH>
                <wp:positionV relativeFrom="paragraph">
                  <wp:posOffset>7941310</wp:posOffset>
                </wp:positionV>
                <wp:extent cx="1040130" cy="26733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5BFD" w14:textId="4498E7BF" w:rsidR="00F93562" w:rsidRDefault="00D53EC4" w:rsidP="005B7D68">
                            <w:pPr>
                              <w:pStyle w:val="Heading1"/>
                            </w:pPr>
                            <w:r>
                              <w:t>April 27,</w:t>
                            </w:r>
                            <w:r w:rsidR="00391369"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6E2E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0.7pt;margin-top:625.3pt;width:81.9pt;height:21.0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0vqQIAAKUFAAAOAAAAZHJzL2Uyb0RvYy54bWysVE1v2zAMvQ/YfxB0T22nTj+MOoWbIsOA&#10;oi3WDj0rstQYs0VNUmJnxf77KNlOs26XDrvYFPlIkY8ULy67piZbYWwFKqfJUUyJUBzKSj3n9Ovj&#10;cnJGiXVMlawGJXK6E5Zezj9+uGh1JqawhroUhmAQZbNW53TtnM6iyPK1aJg9Ai0UGiWYhjk8mueo&#10;NKzF6E0dTeP4JGrBlNoAF9ai9ro30nmIL6Xg7k5KKxypc4q5ufA14bvy32h+wbJnw/S64kMa7B+y&#10;aFil8NJ9qGvmGNmY6o9QTcUNWJDuiEMTgZQVF6EGrCaJ31TzsGZahFqQHKv3NNn/F5bfbu8NqUrs&#10;HdKjWIM9ehSdI1fQEVQhP622GcIeNAJdh3rEjnqLSl92J03j/1gQQTuG2u3Z9dG4d4rTODlGE0fb&#10;9OT0+Hjmw0Sv3tpY90lAQ7yQU4PdC6Sy7Y11PXSE+MsULKu6Dh2s1W8KjNlrRBiB3ptlmAmKHulz&#10;Cu15WcxOp8Xp7HxyUsySSZrEZ5OiiKeT62URF3G6XJynVz+HPEf/yFPSlx4kt6uFj1qrL0IimYEB&#10;rwhjLBa1IVuGA8g4F8oF8kKGiPYoiVW8x3HAhzpCfe9x7hkZbwbl9s5NpcAEvt+kXX4bU5Y9Hpt2&#10;ULcXXbfqhlFZQbnDSTHQvzWr+bLCdt4w6+6ZwceFE4ALw93hR9bQ5hQGiZI1mB9/03s8zjxaKWnx&#10;sebUft8wIyipPyt8DedJmmJYFw4pdhQP5tCyOrSoTbMAbEeCq0nzIHq8q0dRGmiecK8U/lY0McXx&#10;7py6UVy4foXgXuKiKAII37Nm7kY9aO5D++74YX3snpjRw0Q7nKBbGJ81y94Mdo/1ngqKjQNZhan3&#10;BPesDsTjLgjvZthbftkcngPqdbvOfwEAAP//AwBQSwMEFAAGAAgAAAAhANffnM/dAAAACgEAAA8A&#10;AABkcnMvZG93bnJldi54bWxMj8FOwzAQRO9I/IO1SNyoTaApTeNUCMS1iEKRenPjbRIRr6PYbcLf&#10;d3OC486MZufl69G14ox9aDxpuJ8pEEiltw1VGr4+3+6eQIRoyJrWE2r4xQDr4voqN5n1A33geRsr&#10;wSUUMqOhjrHLpAxljc6Eme+Q2Dv63pnIZ19J25uBy10rE6VS6UxD/KE2Hb7UWP5sT07DbnPcfz+q&#10;9+rVzbvBj0qSW0qtb2/G5xWIiGP8C8M0n6dDwZsO/kQ2iFYDg0RWk7lKQUx++sAoh0laJguQRS7/&#10;IxQXAAAA//8DAFBLAQItABQABgAIAAAAIQC2gziS/gAAAOEBAAATAAAAAAAAAAAAAAAAAAAAAABb&#10;Q29udGVudF9UeXBlc10ueG1sUEsBAi0AFAAGAAgAAAAhADj9If/WAAAAlAEAAAsAAAAAAAAAAAAA&#10;AAAALwEAAF9yZWxzLy5yZWxzUEsBAi0AFAAGAAgAAAAhAC82jS+pAgAApQUAAA4AAAAAAAAAAAAA&#10;AAAALgIAAGRycy9lMm9Eb2MueG1sUEsBAi0AFAAGAAgAAAAhANffnM/dAAAACgEAAA8AAAAAAAAA&#10;AAAAAAAAAwUAAGRycy9kb3ducmV2LnhtbFBLBQYAAAAABAAEAPMAAAANBgAAAAA=&#10;" filled="f" stroked="f">
                <v:textbox>
                  <w:txbxContent>
                    <w:p w14:paraId="188B5BFD" w14:textId="4498E7BF" w:rsidR="00F93562" w:rsidRDefault="00D53EC4" w:rsidP="005B7D68">
                      <w:pPr>
                        <w:pStyle w:val="Heading1"/>
                      </w:pPr>
                      <w:r>
                        <w:t>April 27,</w:t>
                      </w:r>
                      <w:r w:rsidR="00391369">
                        <w:t xml:space="preserve">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413B0" wp14:editId="7CB77C2C">
                <wp:simplePos x="0" y="0"/>
                <wp:positionH relativeFrom="column">
                  <wp:posOffset>645795</wp:posOffset>
                </wp:positionH>
                <wp:positionV relativeFrom="paragraph">
                  <wp:posOffset>7959725</wp:posOffset>
                </wp:positionV>
                <wp:extent cx="1073150" cy="2578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05CD9" w14:textId="77777777" w:rsidR="00F93562" w:rsidRPr="007A1D81" w:rsidRDefault="00F93562" w:rsidP="005B7D68">
                            <w:pPr>
                              <w:pStyle w:val="Heading1"/>
                            </w:pPr>
                            <w:r w:rsidRPr="007A1D81">
                              <w:t>Forest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13B0" id="Text Box 8" o:spid="_x0000_s1027" type="#_x0000_t202" style="position:absolute;margin-left:50.85pt;margin-top:626.75pt;width:84.5pt;height:2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o31rAIAAKoFAAAOAAAAZHJzL2Uyb0RvYy54bWysVMFu2zAMvQ/YPwi6p7azpEmMOoWbIsOA&#10;oi3WDj0rstQYk0VNUhJnw/59lBynWbdLh11sinykyEeKF5dto8hWWFeDLmh2llIiNIeq1s8F/fK4&#10;HEwpcZ7piinQoqB74ejl/P27i53JxRDWoCphCQbRLt+Zgq69N3mSOL4WDXNnYIRGowTbMI9H+5xU&#10;lu0weqOSYZqeJzuwlbHAhXOove6MdB7jSym4v5PSCU9UQTE3H782flfhm8wvWP5smVnX/JAG+4cs&#10;GlZrvPQY6pp5Rja2/iNUU3MLDqQ/49AkIGXNRawBq8nSV9U8rJkRsRYkx5kjTe7/heW323tL6qqg&#10;2CjNGmzRo2g9uYKWTAM7O+NyBD0YhPkW1djlXu9QGYpupW3CH8shaEee90duQzAenNLJh2yMJo62&#10;4XgyzSL5yYu3sc5/FNCQIBTUYu8ipWx74zxmgtAeEi7TsKyViv1T+jcFAjuNiAPQebMcM0ExIENO&#10;sTk/FuPJsJyMZ4PzcpwNRlk6HZRlOhxcL8u0TEfLxWx09TOUizF7/yRQ0pUeJb9XIkRV+rOQSGVk&#10;ICjiEIuFsmTLcPwY50L7SF7MENEBJbGKtzge8LGOWN9bnDtG+ptB+6NzU2uwke9XaVdf+5Rlh0cy&#10;TuoOom9XbZyh42SsoNrjwFjoHpwzfFljV2+Y8/fM4gvDQcCt4e/wIxXsCgoHiZI12O9/0wc8Dj5a&#10;Kdnhiy2o+7ZhVlCiPml8ErNsNApPPB5G2Fg82FPL6tSiN80CsCsZ7ifDoxjwXvWitNA84XIpw61o&#10;Yprj3QX1vbjw3R7B5cRFWUYQPmrD/I1+MDyEDk0KM/vYPjFrDoPtcZBuoX/bLH813x02eGooNx5k&#10;HYc/8NyxeuAfF0Icy8PyChvn9BxRLyt2/gsAAP//AwBQSwMEFAAGAAgAAAAhAKmFKPbfAAAADQEA&#10;AA8AAABkcnMvZG93bnJldi54bWxMj0FPwzAMhe9I/IfISNxY0rJurDSdJhBXEBsgccsar63WOFWT&#10;reXf453g5vf89Py5WE+uE2ccQutJQzJTIJAqb1uqNXzsXu4eQIRoyJrOE2r4wQDr8vqqMLn1I73j&#10;eRtrwSUUcqOhibHPpQxVg86Eme+ReHfwgzOR5VBLO5iRy10nU6UW0pmW+EJjenxqsDpuT07D5+vh&#10;+2uu3upnl/Wjn5Qkt5Ja395Mm0cQEaf4F4YLPqNDyUx7fyIbRMdaJUuO8pBm9xkIjqRLxdb+Yq3m&#10;CciykP+/KH8BAAD//wMAUEsBAi0AFAAGAAgAAAAhALaDOJL+AAAA4QEAABMAAAAAAAAAAAAAAAAA&#10;AAAAAFtDb250ZW50X1R5cGVzXS54bWxQSwECLQAUAAYACAAAACEAOP0h/9YAAACUAQAACwAAAAAA&#10;AAAAAAAAAAAvAQAAX3JlbHMvLnJlbHNQSwECLQAUAAYACAAAACEA9dqN9awCAACqBQAADgAAAAAA&#10;AAAAAAAAAAAuAgAAZHJzL2Uyb0RvYy54bWxQSwECLQAUAAYACAAAACEAqYUo9t8AAAANAQAADwAA&#10;AAAAAAAAAAAAAAAGBQAAZHJzL2Rvd25yZXYueG1sUEsFBgAAAAAEAAQA8wAAABIGAAAAAA==&#10;" filled="f" stroked="f">
                <v:textbox>
                  <w:txbxContent>
                    <w:p w14:paraId="7A105CD9" w14:textId="77777777" w:rsidR="00F93562" w:rsidRPr="007A1D81" w:rsidRDefault="00F93562" w:rsidP="005B7D68">
                      <w:pPr>
                        <w:pStyle w:val="Heading1"/>
                      </w:pPr>
                      <w:r w:rsidRPr="007A1D81">
                        <w:t>Forest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8DF304E" wp14:editId="5719D2C4">
            <wp:simplePos x="0" y="0"/>
            <wp:positionH relativeFrom="column">
              <wp:posOffset>-228600</wp:posOffset>
            </wp:positionH>
            <wp:positionV relativeFrom="paragraph">
              <wp:posOffset>7911547</wp:posOffset>
            </wp:positionV>
            <wp:extent cx="575310" cy="622300"/>
            <wp:effectExtent l="0" t="0" r="8890" b="12700"/>
            <wp:wrapNone/>
            <wp:docPr id="7" name="Picture 7" descr="Forest Service Logo" title="Forest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511D1B" wp14:editId="332841A4">
                <wp:simplePos x="0" y="0"/>
                <wp:positionH relativeFrom="margin">
                  <wp:posOffset>1848485</wp:posOffset>
                </wp:positionH>
                <wp:positionV relativeFrom="paragraph">
                  <wp:posOffset>7940675</wp:posOffset>
                </wp:positionV>
                <wp:extent cx="2245360" cy="278130"/>
                <wp:effectExtent l="0" t="0" r="0" b="762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3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7440C" w14:textId="1017D3A8" w:rsidR="00F93562" w:rsidRDefault="00391369" w:rsidP="005B7D68">
                            <w:pPr>
                              <w:pStyle w:val="Heading1"/>
                            </w:pPr>
                            <w:r>
                              <w:t xml:space="preserve">Uinta-Wasatch-Cache </w:t>
                            </w:r>
                            <w:r w:rsidR="00F93562">
                              <w:t xml:space="preserve">National </w:t>
                            </w:r>
                            <w:r>
                              <w:t xml:space="preserve">Forest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11D1B" id="Text Box 9" o:spid="_x0000_s1028" type="#_x0000_t202" style="position:absolute;margin-left:145.55pt;margin-top:625.25pt;width:176.8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D1mrgIAAKoFAAAOAAAAZHJzL2Uyb0RvYy54bWysVEtv2zAMvg/YfxB0T/2o0zZGncJNkWFA&#10;sRZrh54VWWqM2aImKbGzYf99lBynWbdLh11sivxEkR8fl1d925CtMLYGVdDkJKZEKA5VrZ4L+uVx&#10;ObmgxDqmKtaAEgXdCUuv5u/fXXY6FymsoamEIehE2bzTBV07p/MosnwtWmZPQAuFRgmmZQ6P5jmq&#10;DOvQe9tEaRyfRR2YShvgwlrU3gxGOg/+pRTc3UlphSNNQTE2F74mfFf+G80vWf5smF7XfB8G+4co&#10;WlYrfPTg6oY5Rjam/sNVW3MDFqQ74dBGIGXNRcgBs0niV9k8rJkWIRckx+oDTfb/ueWftveG1FVB&#10;Z5Qo1mKJHkXvyDX0ZObZ6bTNEfSgEeZ6VGOVR71FpU+6l6b1f0yHoB153h249c44KtM0m56eoYmj&#10;LT2/SE4D+dHLbW2s+yCgJV4oqMHaBUrZ9tY6jAShI8Q/pmBZN02oX6N+UyBw0IjQAMNtlmMkKHqk&#10;jykU58diep6W59PZ5KycJpMsiS8mZRmnk5tlGZdxtlzMsuufPl30Od6PPCVD6kFyu0Z4r436LCRS&#10;GRjwitDEYtEYsmXYfoxzoVwgL0SIaI+SmMVbLu7xIY+Q31suD4yML4Nyh8ttrcAEvl+FXX0dQ5YD&#10;Hsk4ytuLrl/1oYfSsTNWUO2wYQwMA2c1X9ZY1Vtm3T0zOGHYCLg13B1+ZANdQWEvUbIG8/1veo/H&#10;xkcrJR1ObEHttw0zgpLmo8KRmCVZ5kc8HDIsLB7MsWV1bFGbdgFYlQT3k+ZB9HjXjKI00D7hcin9&#10;q2hiiuPbBXWjuHDDHsHlxEVZBhAOtWbuVj1o7l37IvmefeyfmNH7xnbYSJ9gnG2Wv+rvAetvKig3&#10;DmQdmt/zPLC65x8XQmjL/fLyG+f4HFAvK3b+CwAA//8DAFBLAwQUAAYACAAAACEAGYsvtOAAAAAN&#10;AQAADwAAAGRycy9kb3ducmV2LnhtbEyPTU/DMAyG70j8h8hI3FjS0g5amk4IxBXE+JC4ZY3XVjRO&#10;1WRr+fd4Jzja76PXj6vN4gZxxCn0njQkKwUCqfG2p1bD+9vT1S2IEA1ZM3hCDT8YYFOfn1WmtH6m&#10;VzxuYyu4hEJpNHQxjqWUoenQmbDyIxJnez85E3mcWmknM3O5G2Sq1Fo60xNf6MyIDx0239uD0/Dx&#10;vP/6zNRL++jycfaLkuQKqfXlxXJ/ByLiEv9gOOmzOtTstPMHskEMGtIiSRjlIM1VDoKRdZbdgNid&#10;VkV2DbKu5P8v6l8AAAD//wMAUEsBAi0AFAAGAAgAAAAhALaDOJL+AAAA4QEAABMAAAAAAAAAAAAA&#10;AAAAAAAAAFtDb250ZW50X1R5cGVzXS54bWxQSwECLQAUAAYACAAAACEAOP0h/9YAAACUAQAACwAA&#10;AAAAAAAAAAAAAAAvAQAAX3JlbHMvLnJlbHNQSwECLQAUAAYACAAAACEABvQ9Zq4CAACqBQAADgAA&#10;AAAAAAAAAAAAAAAuAgAAZHJzL2Uyb0RvYy54bWxQSwECLQAUAAYACAAAACEAGYsvtOAAAAANAQAA&#10;DwAAAAAAAAAAAAAAAAAIBQAAZHJzL2Rvd25yZXYueG1sUEsFBgAAAAAEAAQA8wAAABUGAAAAAA==&#10;" filled="f" stroked="f">
                <v:textbox>
                  <w:txbxContent>
                    <w:p w14:paraId="4CD7440C" w14:textId="1017D3A8" w:rsidR="00F93562" w:rsidRDefault="00391369" w:rsidP="005B7D68">
                      <w:pPr>
                        <w:pStyle w:val="Heading1"/>
                      </w:pPr>
                      <w:r>
                        <w:t xml:space="preserve">Uinta-Wasatch-Cache </w:t>
                      </w:r>
                      <w:r w:rsidR="00F93562">
                        <w:t xml:space="preserve">National </w:t>
                      </w:r>
                      <w:r>
                        <w:t xml:space="preserve">Forest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487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F1F64E" wp14:editId="70D9E6B3">
                <wp:simplePos x="0" y="0"/>
                <wp:positionH relativeFrom="column">
                  <wp:posOffset>2857500</wp:posOffset>
                </wp:positionH>
                <wp:positionV relativeFrom="paragraph">
                  <wp:posOffset>1362075</wp:posOffset>
                </wp:positionV>
                <wp:extent cx="3007995" cy="6524625"/>
                <wp:effectExtent l="0" t="0" r="0" b="952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652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1F64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25pt;margin-top:107.25pt;width:236.85pt;height:5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qptgIAALsFAAAOAAAAZHJzL2Uyb0RvYy54bWysVN9v2jAQfp+0/8HyO01gQAtqqFIqpklV&#10;Ww2mPhvHLlEdn2sbCJv2v+/sJJR1e+m0l8S+++58992Py6u6UmQnrCtBZ7R/llIiNIei1E8Z/bZa&#10;9C4ocZ7pginQIqMH4ejV7OOHy72ZigFsQBXCEnSi3XRvMrrx3kyTxPGNqJg7AyM0KiXYinm82qek&#10;sGyP3iuVDNJ0nOzBFsYCF86h9KZR0ln0L6Xg/l5KJzxRGcXYfPza+F2HbzK7ZNMny8ym5G0Y7B+i&#10;qFip8dGjqxvmGdna8g9XVcktOJD+jEOVgJQlFzEHzKafvslmuWFGxFyQHGeONLn/55bf7R4sKQus&#10;3ZgSzSqs0UrUnlxDTVCE/OyNmyJsaRDoa5QjtpM7FIa0a2mr8MeECOqR6cOR3eCNo/BTmp5PJiNK&#10;OOrGo8FwPBgFP8mrubHOfxZQkXDIqMXyRVbZ7tb5BtpBwmsaFqVSsYRK/yZAn41ExB5orNkUQ8Fj&#10;QIagYn1+zEfng/x8NOmN81G/N+ynF708Twe9m0We5ulwMZ8Mr3+2cXb2SeCkyT2e/EGJ4FXpr0Ii&#10;m5GCIIh9LObKkh3DDmScC+0jezFCRAeUxCzeY9jiYx4xv/cYN4x0L4P2R+Oq1GAj32/CLp67kGWD&#10;x6Kd5B2OqtTPoljV6zo2EzaAEy8njbKG4oD9Y6GZQGf4osQa3zLnH5jFkUMLXCP+Hj9SwT6j0J4o&#10;2YD9/jd5wOMkoJaSPY5wRt3LlllBifqicUYm/eEwzHy8DLHMeLGnmvWpRm+rOWCN+hi64fEY8F51&#10;R2mhesRtk4dXUcU0x7cz6rvj3DeLBbcVF3keQTjlhvlbvTQ8uA4lCx28qh+ZNW2be2yrO+iGnU3f&#10;dHuDDZYa8q0HWcZRCKw3rLbVwA0Rh6ndZmEFnd4j6nXnzn4BAAD//wMAUEsDBBQABgAIAAAAIQAo&#10;dyll3wAAAAwBAAAPAAAAZHJzL2Rvd25yZXYueG1sTI/BTsMwEETvSPyDtUjcqF2TAA1xKgTiCqLQ&#10;StzceJtExOsodpvw9ywnOK72aeZNuZ59L044xi6QgeVCgUCqg+uoMfDx/nx1ByImS872gdDAN0ZY&#10;V+dnpS1cmOgNT5vUCA6hWFgDbUpDIWWsW/Q2LsKAxL9DGL1NfI6NdKOdONz3Uit1I73tiBtaO+Bj&#10;i/XX5ugNbF8On7tMvTZPPh+mMCtJfiWNubyYH+5BJJzTHwy/+qwOFTvtw5FcFL2BLFe8JRnQyywH&#10;wcRKX9+C2DOqM61AVqX8P6L6AQAA//8DAFBLAQItABQABgAIAAAAIQC2gziS/gAAAOEBAAATAAAA&#10;AAAAAAAAAAAAAAAAAABbQ29udGVudF9UeXBlc10ueG1sUEsBAi0AFAAGAAgAAAAhADj9If/WAAAA&#10;lAEAAAsAAAAAAAAAAAAAAAAALwEAAF9yZWxzLy5yZWxzUEsBAi0AFAAGAAgAAAAhACuJaqm2AgAA&#10;uwUAAA4AAAAAAAAAAAAAAAAALgIAAGRycy9lMm9Eb2MueG1sUEsBAi0AFAAGAAgAAAAhACh3KWXf&#10;AAAADAEAAA8AAAAAAAAAAAAAAAAAEAUAAGRycy9kb3ducmV2LnhtbFBLBQYAAAAABAAEAPMAAAAc&#10;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1A5D7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A2B17" wp14:editId="7AC88CBB">
                <wp:simplePos x="0" y="0"/>
                <wp:positionH relativeFrom="column">
                  <wp:posOffset>-342900</wp:posOffset>
                </wp:positionH>
                <wp:positionV relativeFrom="paragraph">
                  <wp:posOffset>1371600</wp:posOffset>
                </wp:positionV>
                <wp:extent cx="3007360" cy="62865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36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14:paraId="08A336A8" w14:textId="7B8A1223" w:rsidR="00CC1905" w:rsidRDefault="008F6575" w:rsidP="00C74343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szCs w:val="22"/>
                              </w:rPr>
                            </w:pP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Spring is here, and the weather is warming up giving us all the desire to get outdoors. </w:t>
                            </w:r>
                          </w:p>
                          <w:p w14:paraId="7AE6B19C" w14:textId="58A1FCC1" w:rsidR="008F6575" w:rsidRDefault="008F6575" w:rsidP="00C74343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szCs w:val="22"/>
                              </w:rPr>
                            </w:pP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While visiting your public lands there are a few things to keep in mind: </w:t>
                            </w:r>
                          </w:p>
                          <w:p w14:paraId="0EB3C995" w14:textId="77777777" w:rsidR="00424BCD" w:rsidRDefault="008F6575" w:rsidP="003D25F2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szCs w:val="22"/>
                              </w:rPr>
                            </w:pP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>If you are visit</w:t>
                            </w:r>
                            <w:r w:rsidR="004F0B33">
                              <w:rPr>
                                <w:rFonts w:ascii="Berkeley-Book" w:hAnsi="Berkeley-Book" w:cs="Berkeley-Book"/>
                                <w:szCs w:val="22"/>
                              </w:rPr>
                              <w:t>ing a popular location during weekends or holidays</w:t>
                            </w: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, plan ahead </w:t>
                            </w:r>
                            <w:r w:rsidR="004F0B33">
                              <w:rPr>
                                <w:rFonts w:ascii="Berkeley-Book" w:hAnsi="Berkeley-Book" w:cs="Berkeley-Book"/>
                                <w:szCs w:val="22"/>
                              </w:rPr>
                              <w:t>and allow for extra travel time. A</w:t>
                            </w: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 lot of other people had </w:t>
                            </w:r>
                            <w:r w:rsidR="00E708C9">
                              <w:rPr>
                                <w:rFonts w:ascii="Berkeley-Book" w:hAnsi="Berkeley-Book" w:cs="Berkeley-Book"/>
                                <w:szCs w:val="22"/>
                              </w:rPr>
                              <w:t>the same great idea as you</w:t>
                            </w:r>
                            <w:r w:rsidR="003D25F2">
                              <w:rPr>
                                <w:rFonts w:ascii="Berkeley-Book" w:hAnsi="Berkeley-Book" w:cs="Berkeley-Book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 and there may be traffic congestion as a result.</w:t>
                            </w:r>
                          </w:p>
                          <w:p w14:paraId="22709A74" w14:textId="6806BC0D" w:rsidR="008F6575" w:rsidRDefault="003D25F2" w:rsidP="003D25F2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szCs w:val="22"/>
                              </w:rPr>
                            </w:pP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Don't earn a citation by parking in a no parking zone or blocking access on the roadways, emergency personnel always need to be able to get through! </w:t>
                            </w:r>
                            <w:r w:rsidR="00424BCD"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 We want everyone to be safe and enjoy their experience. </w:t>
                            </w:r>
                            <w:r w:rsidR="00EE39F2">
                              <w:rPr>
                                <w:rFonts w:ascii="Berkeley-Book" w:hAnsi="Berkeley-Book" w:cs="Berkeley-Book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54E038D0" wp14:editId="4B89E59F">
                                  <wp:extent cx="2824480" cy="1838739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ibble Fork July 4 201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6112" cy="1846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21E2BB" w14:textId="72A305BA" w:rsidR="00283CF6" w:rsidRPr="00865049" w:rsidRDefault="00283CF6" w:rsidP="003D25F2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i/>
                                <w:sz w:val="18"/>
                                <w:szCs w:val="18"/>
                              </w:rPr>
                            </w:pPr>
                            <w:r w:rsidRPr="00865049">
                              <w:rPr>
                                <w:rFonts w:ascii="Berkeley-Book" w:hAnsi="Berkeley-Book" w:cs="Berkeley-Book"/>
                                <w:i/>
                                <w:sz w:val="18"/>
                                <w:szCs w:val="18"/>
                              </w:rPr>
                              <w:t>Uh oh! The people on the right are blocking a whole lane of traffic and parking in an area that is a</w:t>
                            </w:r>
                            <w:r w:rsidR="004F0B33" w:rsidRPr="00865049">
                              <w:rPr>
                                <w:rFonts w:ascii="Berkeley-Book" w:hAnsi="Berkeley-Book" w:cs="Berkeley-Book"/>
                                <w:i/>
                                <w:sz w:val="18"/>
                                <w:szCs w:val="18"/>
                              </w:rPr>
                              <w:t xml:space="preserve"> signed</w:t>
                            </w:r>
                            <w:r w:rsidRPr="00865049">
                              <w:rPr>
                                <w:rFonts w:ascii="Berkeley-Book" w:hAnsi="Berkeley-Book" w:cs="Berkeley-Book"/>
                                <w:i/>
                                <w:sz w:val="18"/>
                                <w:szCs w:val="18"/>
                              </w:rPr>
                              <w:t xml:space="preserve"> no parking zone… The people on the left, have all 4 tires off of the roadway and are legally parked, thanks for keeping everyone safe! </w:t>
                            </w:r>
                          </w:p>
                          <w:p w14:paraId="2FCE5256" w14:textId="77777777" w:rsidR="00283CF6" w:rsidRDefault="00283CF6" w:rsidP="003D25F2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szCs w:val="22"/>
                              </w:rPr>
                            </w:pPr>
                          </w:p>
                          <w:p w14:paraId="64256DD4" w14:textId="0FFB8CCD" w:rsidR="00D53EC4" w:rsidRDefault="008F6575" w:rsidP="003D25F2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Style w:val="Hyperlink"/>
                                <w:rFonts w:ascii="Berkeley-Book" w:hAnsi="Berkeley-Book" w:cs="Berkeley-Book"/>
                                <w:szCs w:val="22"/>
                              </w:rPr>
                            </w:pP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>Have an alternative location in mind</w:t>
                            </w:r>
                            <w:r w:rsidR="004811BB"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>if that area</w:t>
                            </w:r>
                            <w:r w:rsidR="004811BB">
                              <w:rPr>
                                <w:rFonts w:ascii="Berkeley-Book" w:hAnsi="Berkeley-Book" w:cs="Berkeley-Book"/>
                                <w:szCs w:val="22"/>
                              </w:rPr>
                              <w:t>'</w:t>
                            </w: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s parking lot is full. </w:t>
                            </w:r>
                            <w:r w:rsidR="004811BB"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Check out our website for more information and don't forget to look at the related links section as well!   </w:t>
                            </w:r>
                            <w:hyperlink r:id="rId8" w:history="1">
                              <w:r w:rsidR="004811BB" w:rsidRPr="004811BB">
                                <w:rPr>
                                  <w:rStyle w:val="Hyperlink"/>
                                  <w:rFonts w:ascii="Berkeley-Book" w:hAnsi="Berkeley-Book" w:cs="Berkeley-Book"/>
                                  <w:szCs w:val="22"/>
                                </w:rPr>
                                <w:t>https://www.fs.usda.gov/uwcnf</w:t>
                              </w:r>
                            </w:hyperlink>
                            <w:r w:rsidR="00283CF6">
                              <w:rPr>
                                <w:rStyle w:val="Hyperlink"/>
                                <w:rFonts w:ascii="Berkeley-Book" w:hAnsi="Berkeley-Book" w:cs="Berkeley-Book"/>
                                <w:szCs w:val="22"/>
                              </w:rPr>
                              <w:t xml:space="preserve"> </w:t>
                            </w:r>
                          </w:p>
                          <w:p w14:paraId="48E910AC" w14:textId="67EDD94C" w:rsidR="00865049" w:rsidRDefault="00C44087" w:rsidP="003D25F2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szCs w:val="22"/>
                              </w:rPr>
                            </w:pPr>
                            <w:hyperlink r:id="rId9" w:history="1">
                              <w:r w:rsidR="00865049" w:rsidRPr="00865049">
                                <w:rPr>
                                  <w:rStyle w:val="Hyperlink"/>
                                  <w:rFonts w:ascii="Berkeley-Book" w:hAnsi="Berkeley-Book" w:cs="Berkeley-Book"/>
                                  <w:szCs w:val="22"/>
                                </w:rPr>
                                <w:t>https://www.discovertheforest.org/before-you-go/</w:t>
                              </w:r>
                            </w:hyperlink>
                          </w:p>
                          <w:p w14:paraId="731FB172" w14:textId="5A135E73" w:rsidR="004F0B33" w:rsidRDefault="008F6575" w:rsidP="003D25F2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szCs w:val="22"/>
                              </w:rPr>
                            </w:pP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>Pack out what you packed in and leave the area better than you found it.</w:t>
                            </w:r>
                            <w:r w:rsidR="004811BB"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 We are all stewards of these beautiful lands, let's work together to keep them clean! </w:t>
                            </w:r>
                          </w:p>
                          <w:p w14:paraId="394A06CD" w14:textId="082962FC" w:rsidR="004811BB" w:rsidRDefault="004F0B33" w:rsidP="003D25F2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szCs w:val="22"/>
                              </w:rPr>
                            </w:pP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>For tips on good stewardship, check o</w:t>
                            </w:r>
                            <w:r w:rsidR="00C564A4">
                              <w:rPr>
                                <w:rFonts w:ascii="Berkeley-Book" w:hAnsi="Berkeley-Book" w:cs="Berkeley-Book"/>
                                <w:szCs w:val="22"/>
                              </w:rPr>
                              <w:t>ut:</w:t>
                            </w: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="00C564A4">
                                <w:rPr>
                                  <w:rStyle w:val="Hyperlink"/>
                                  <w:rFonts w:ascii="Berkeley-Book" w:hAnsi="Berkeley-Book" w:cs="Berkeley-Book"/>
                                  <w:szCs w:val="22"/>
                                </w:rPr>
                                <w:t>https://www.treadlightly.org/learn/recreation-tips/</w:t>
                              </w:r>
                            </w:hyperlink>
                            <w:r w:rsidR="00252A18">
                              <w:rPr>
                                <w:rFonts w:ascii="Berkeley-Book" w:hAnsi="Berkeley-Book" w:cs="Berkeley-Book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6A33C87B" wp14:editId="42C48379">
                                  <wp:extent cx="2825115" cy="1580322"/>
                                  <wp:effectExtent l="0" t="0" r="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rash left at Cascacde Spring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362" cy="1582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F48D2E" w14:textId="3D7571FD" w:rsidR="00865049" w:rsidRPr="00865049" w:rsidRDefault="00865049" w:rsidP="003D25F2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i/>
                                <w:sz w:val="18"/>
                                <w:szCs w:val="18"/>
                              </w:rPr>
                            </w:pPr>
                            <w:r w:rsidRPr="00865049">
                              <w:rPr>
                                <w:rFonts w:ascii="Berkeley-Book" w:hAnsi="Berkeley-Book" w:cs="Berkeley-Book"/>
                                <w:i/>
                                <w:sz w:val="18"/>
                                <w:szCs w:val="18"/>
                              </w:rPr>
                              <w:t>Don't be a polluter like this person…Yuck!</w:t>
                            </w:r>
                          </w:p>
                          <w:p w14:paraId="37A6A6CA" w14:textId="259168A0" w:rsidR="008F6575" w:rsidRDefault="004811BB" w:rsidP="003D25F2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szCs w:val="22"/>
                              </w:rPr>
                            </w:pPr>
                            <w:r w:rsidRPr="00283CF6">
                              <w:rPr>
                                <w:rFonts w:ascii="Berkeley-Book" w:hAnsi="Berkeley-Book" w:cs="Berkeley-Book"/>
                                <w:b/>
                                <w:szCs w:val="22"/>
                              </w:rPr>
                              <w:t>Know before you go!</w:t>
                            </w: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 Be sure to check and see if there are any seasonal closures or fire restrictions in place before heading out to your destination. </w:t>
                            </w:r>
                            <w:r w:rsidR="008F6575"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 </w:t>
                            </w:r>
                          </w:p>
                          <w:p w14:paraId="7DBAE7D8" w14:textId="760BA498" w:rsidR="00E708C9" w:rsidRDefault="00E708C9" w:rsidP="003D25F2">
                            <w:pPr>
                              <w:pStyle w:val="BasicParagraph"/>
                              <w:suppressAutoHyphens/>
                              <w:spacing w:after="144"/>
                              <w:rPr>
                                <w:rFonts w:ascii="Berkeley-Book" w:hAnsi="Berkeley-Book" w:cs="Berkeley-Book"/>
                                <w:szCs w:val="22"/>
                              </w:rPr>
                            </w:pPr>
                            <w:r>
                              <w:rPr>
                                <w:rFonts w:ascii="Berkeley-Book" w:hAnsi="Berkeley-Book" w:cs="Berkeley-Book"/>
                                <w:szCs w:val="22"/>
                              </w:rPr>
                              <w:t xml:space="preserve">Most importantly, relax and have fun!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A2B17" id="Text Box 14" o:spid="_x0000_s1030" type="#_x0000_t202" style="position:absolute;margin-left:-27pt;margin-top:108pt;width:236.8pt;height:4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4VsAIAAK0FAAAOAAAAZHJzL2Uyb0RvYy54bWysVN9P2zAQfp+0/8Hye0la0gIVKQpFnSah&#10;gQYTz65j02iJ7dlum27a/77PTlM6themvSTnu8/nu+9+XF61TU02wrpKq5wOT1JKhOK6rNRzTr88&#10;LgbnlDjPVMlqrUROd8LRq9n7d5dbMxUjvdJ1KSyBE+WmW5PTlfdmmiSOr0TD3Ik2QsEotW2Yx9E+&#10;J6VlW3hv6mSUppNkq21prObCOWhvOiOdRf9SCu7vpHTCkzqniM3Hr43fZfgms0s2fbbMrCq+D4P9&#10;QxQNqxQePbi6YZ6Rta3+cNVU3GqnpT/hukm0lBUXMQdkM0xfZfOwYkbEXECOMwea3P9zyz9t7i2p&#10;StQuo0SxBjV6FK0n17olUIGfrXFTwB4MgL6FHthe76AMabfSNuGPhAjsYHp3YDd441CepunZ6QQm&#10;DttkdD4Zp5H/5OW6sc5/ELohQcipRfkiq2xz6zxCAbSHhNeUXlR1HUtYq98UAHYaEXugu82mCAVi&#10;QIagYn1+zMdno+JsfDGYFOPhIBum54OiSEeDm0WRFmm2mF9k1z9DvvDZ308CJ13uUfK7WgSvtfos&#10;JNiMFARF7GMxry3ZMHQg41woH9mLEQIdUBJZvOXiHh/ziPm95XLHSP+yVv5wuamUtpHvV2GXX/uQ&#10;ZYcHGUd5B9G3yza20WnfGktd7tAxVncz5wxfVKjqLXP+nlkMGToBi8Pf4SNrvc2p3kuUrLT9/jd9&#10;wKP3YaVki6HNqfu2ZlZQUn9UmIqLYZaFKY+HDIXFwR5blscWtW7mGlUZYkUZHsWA93UvSqubJ+yX&#10;IrwKE1Mcb+fU9+Lcd6sE+4mLooggzLVh/lY9GB5chyKFnn1sn5g1+8b2aKRPuh9vNn3V3x023FS6&#10;WHstq9j8geeO1T3/2AmxLff7Kyyd43NEvWzZ2S8AAAD//wMAUEsDBBQABgAIAAAAIQBxXr+H4AAA&#10;AAwBAAAPAAAAZHJzL2Rvd25yZXYueG1sTI/NTsMwEITvSLyDtUi9tXaiNKIhTlUVcS2i/Ejc3Hib&#10;RMTrKHab8PYsJ7jt7oxmvym3s+vFFcfQedKQrBQIpNrbjhoNb69Py3sQIRqypveEGr4xwLa6vSlN&#10;Yf1EL3g9xkZwCIXCaGhjHAopQ92iM2HlByTWzn50JvI6NtKOZuJw18tUqVw60xF/aM2A+xbrr+PF&#10;aXg/nD8/MvXcPLr1MPlZSXIbqfXibt49gIg4xz8z/OIzOlTMdPIXskH0GpbrjLtEDWmS88COLNnk&#10;IE5sTRWfZFXK/yWqHwAAAP//AwBQSwECLQAUAAYACAAAACEAtoM4kv4AAADhAQAAEwAAAAAAAAAA&#10;AAAAAAAAAAAAW0NvbnRlbnRfVHlwZXNdLnhtbFBLAQItABQABgAIAAAAIQA4/SH/1gAAAJQBAAAL&#10;AAAAAAAAAAAAAAAAAC8BAABfcmVscy8ucmVsc1BLAQItABQABgAIAAAAIQBlJI4VsAIAAK0FAAAO&#10;AAAAAAAAAAAAAAAAAC4CAABkcnMvZTJvRG9jLnhtbFBLAQItABQABgAIAAAAIQBxXr+H4AAAAAwB&#10;AAAPAAAAAAAAAAAAAAAAAAoFAABkcnMvZG93bnJldi54bWxQSwUGAAAAAAQABADzAAAAFwYAAAAA&#10;" filled="f" stroked="f">
                <v:textbox style="mso-next-textbox:#Text Box 16">
                  <w:txbxContent>
                    <w:p w14:paraId="08A336A8" w14:textId="7B8A1223" w:rsidR="00CC1905" w:rsidRDefault="008F6575" w:rsidP="00C74343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szCs w:val="22"/>
                        </w:rPr>
                      </w:pPr>
                      <w:r>
                        <w:rPr>
                          <w:rFonts w:ascii="Berkeley-Book" w:hAnsi="Berkeley-Book" w:cs="Berkeley-Book"/>
                          <w:szCs w:val="22"/>
                        </w:rPr>
                        <w:t xml:space="preserve">Spring is here, and the weather is warming up giving us all the desire to get outdoors. </w:t>
                      </w:r>
                    </w:p>
                    <w:p w14:paraId="7AE6B19C" w14:textId="58A1FCC1" w:rsidR="008F6575" w:rsidRDefault="008F6575" w:rsidP="00C74343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szCs w:val="22"/>
                        </w:rPr>
                      </w:pPr>
                      <w:r>
                        <w:rPr>
                          <w:rFonts w:ascii="Berkeley-Book" w:hAnsi="Berkeley-Book" w:cs="Berkeley-Book"/>
                          <w:szCs w:val="22"/>
                        </w:rPr>
                        <w:t xml:space="preserve">While visiting your public lands there are a few things to keep in mind: </w:t>
                      </w:r>
                    </w:p>
                    <w:p w14:paraId="0EB3C995" w14:textId="77777777" w:rsidR="00424BCD" w:rsidRDefault="008F6575" w:rsidP="003D25F2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szCs w:val="22"/>
                        </w:rPr>
                      </w:pPr>
                      <w:r>
                        <w:rPr>
                          <w:rFonts w:ascii="Berkeley-Book" w:hAnsi="Berkeley-Book" w:cs="Berkeley-Book"/>
                          <w:szCs w:val="22"/>
                        </w:rPr>
                        <w:t>If you are visit</w:t>
                      </w:r>
                      <w:r w:rsidR="004F0B33">
                        <w:rPr>
                          <w:rFonts w:ascii="Berkeley-Book" w:hAnsi="Berkeley-Book" w:cs="Berkeley-Book"/>
                          <w:szCs w:val="22"/>
                        </w:rPr>
                        <w:t>ing a popular location during weekends or holidays</w:t>
                      </w:r>
                      <w:r>
                        <w:rPr>
                          <w:rFonts w:ascii="Berkeley-Book" w:hAnsi="Berkeley-Book" w:cs="Berkeley-Book"/>
                          <w:szCs w:val="22"/>
                        </w:rPr>
                        <w:t xml:space="preserve">, plan ahead </w:t>
                      </w:r>
                      <w:r w:rsidR="004F0B33">
                        <w:rPr>
                          <w:rFonts w:ascii="Berkeley-Book" w:hAnsi="Berkeley-Book" w:cs="Berkeley-Book"/>
                          <w:szCs w:val="22"/>
                        </w:rPr>
                        <w:t>and allow for extra travel time. A</w:t>
                      </w:r>
                      <w:r>
                        <w:rPr>
                          <w:rFonts w:ascii="Berkeley-Book" w:hAnsi="Berkeley-Book" w:cs="Berkeley-Book"/>
                          <w:szCs w:val="22"/>
                        </w:rPr>
                        <w:t xml:space="preserve"> lot of other people had </w:t>
                      </w:r>
                      <w:r w:rsidR="00E708C9">
                        <w:rPr>
                          <w:rFonts w:ascii="Berkeley-Book" w:hAnsi="Berkeley-Book" w:cs="Berkeley-Book"/>
                          <w:szCs w:val="22"/>
                        </w:rPr>
                        <w:t>the same great idea as you</w:t>
                      </w:r>
                      <w:r w:rsidR="003D25F2">
                        <w:rPr>
                          <w:rFonts w:ascii="Berkeley-Book" w:hAnsi="Berkeley-Book" w:cs="Berkeley-Book"/>
                          <w:szCs w:val="22"/>
                        </w:rPr>
                        <w:t>,</w:t>
                      </w:r>
                      <w:r>
                        <w:rPr>
                          <w:rFonts w:ascii="Berkeley-Book" w:hAnsi="Berkeley-Book" w:cs="Berkeley-Book"/>
                          <w:szCs w:val="22"/>
                        </w:rPr>
                        <w:t xml:space="preserve"> and there may be traffic congestion as a result.</w:t>
                      </w:r>
                    </w:p>
                    <w:p w14:paraId="22709A74" w14:textId="6806BC0D" w:rsidR="008F6575" w:rsidRDefault="003D25F2" w:rsidP="003D25F2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szCs w:val="22"/>
                        </w:rPr>
                      </w:pPr>
                      <w:r>
                        <w:rPr>
                          <w:rFonts w:ascii="Berkeley-Book" w:hAnsi="Berkeley-Book" w:cs="Berkeley-Book"/>
                          <w:szCs w:val="22"/>
                        </w:rPr>
                        <w:t xml:space="preserve">Don't earn a citation by parking in a no parking zone or blocking access on the roadways, emergency personnel always need to be able to get through! </w:t>
                      </w:r>
                      <w:r w:rsidR="00424BCD">
                        <w:rPr>
                          <w:rFonts w:ascii="Berkeley-Book" w:hAnsi="Berkeley-Book" w:cs="Berkeley-Book"/>
                          <w:szCs w:val="22"/>
                        </w:rPr>
                        <w:t xml:space="preserve"> We want everyone to be safe and enjoy their experience. </w:t>
                      </w:r>
                      <w:r w:rsidR="00EE39F2">
                        <w:rPr>
                          <w:rFonts w:ascii="Berkeley-Book" w:hAnsi="Berkeley-Book" w:cs="Berkeley-Book"/>
                          <w:noProof/>
                          <w:szCs w:val="22"/>
                        </w:rPr>
                        <w:drawing>
                          <wp:inline distT="0" distB="0" distL="0" distR="0" wp14:anchorId="54E038D0" wp14:editId="4B89E59F">
                            <wp:extent cx="2824480" cy="1838739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ibble Fork July 4 201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6112" cy="1846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21E2BB" w14:textId="72A305BA" w:rsidR="00283CF6" w:rsidRPr="00865049" w:rsidRDefault="00283CF6" w:rsidP="003D25F2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i/>
                          <w:sz w:val="18"/>
                          <w:szCs w:val="18"/>
                        </w:rPr>
                      </w:pPr>
                      <w:r w:rsidRPr="00865049">
                        <w:rPr>
                          <w:rFonts w:ascii="Berkeley-Book" w:hAnsi="Berkeley-Book" w:cs="Berkeley-Book"/>
                          <w:i/>
                          <w:sz w:val="18"/>
                          <w:szCs w:val="18"/>
                        </w:rPr>
                        <w:t>Uh oh! The people on the right are blocking a whole lane of traffic and parking in an area that is a</w:t>
                      </w:r>
                      <w:r w:rsidR="004F0B33" w:rsidRPr="00865049">
                        <w:rPr>
                          <w:rFonts w:ascii="Berkeley-Book" w:hAnsi="Berkeley-Book" w:cs="Berkeley-Book"/>
                          <w:i/>
                          <w:sz w:val="18"/>
                          <w:szCs w:val="18"/>
                        </w:rPr>
                        <w:t xml:space="preserve"> signed</w:t>
                      </w:r>
                      <w:r w:rsidRPr="00865049">
                        <w:rPr>
                          <w:rFonts w:ascii="Berkeley-Book" w:hAnsi="Berkeley-Book" w:cs="Berkeley-Book"/>
                          <w:i/>
                          <w:sz w:val="18"/>
                          <w:szCs w:val="18"/>
                        </w:rPr>
                        <w:t xml:space="preserve"> no parking zone… The people on the left, have all 4 tires off of the roadway and are legally parked, thanks for keeping everyone safe! </w:t>
                      </w:r>
                    </w:p>
                    <w:p w14:paraId="2FCE5256" w14:textId="77777777" w:rsidR="00283CF6" w:rsidRDefault="00283CF6" w:rsidP="003D25F2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szCs w:val="22"/>
                        </w:rPr>
                      </w:pPr>
                    </w:p>
                    <w:p w14:paraId="64256DD4" w14:textId="0FFB8CCD" w:rsidR="00D53EC4" w:rsidRDefault="008F6575" w:rsidP="003D25F2">
                      <w:pPr>
                        <w:pStyle w:val="BasicParagraph"/>
                        <w:suppressAutoHyphens/>
                        <w:spacing w:after="144"/>
                        <w:rPr>
                          <w:rStyle w:val="Hyperlink"/>
                          <w:rFonts w:ascii="Berkeley-Book" w:hAnsi="Berkeley-Book" w:cs="Berkeley-Book"/>
                          <w:szCs w:val="22"/>
                        </w:rPr>
                      </w:pPr>
                      <w:r>
                        <w:rPr>
                          <w:rFonts w:ascii="Berkeley-Book" w:hAnsi="Berkeley-Book" w:cs="Berkeley-Book"/>
                          <w:szCs w:val="22"/>
                        </w:rPr>
                        <w:t>Have an alternative location in mind</w:t>
                      </w:r>
                      <w:r w:rsidR="004811BB">
                        <w:rPr>
                          <w:rFonts w:ascii="Berkeley-Book" w:hAnsi="Berkeley-Book" w:cs="Berkeley-Book"/>
                          <w:szCs w:val="22"/>
                        </w:rPr>
                        <w:t xml:space="preserve"> </w:t>
                      </w:r>
                      <w:r>
                        <w:rPr>
                          <w:rFonts w:ascii="Berkeley-Book" w:hAnsi="Berkeley-Book" w:cs="Berkeley-Book"/>
                          <w:szCs w:val="22"/>
                        </w:rPr>
                        <w:t>if that area</w:t>
                      </w:r>
                      <w:r w:rsidR="004811BB">
                        <w:rPr>
                          <w:rFonts w:ascii="Berkeley-Book" w:hAnsi="Berkeley-Book" w:cs="Berkeley-Book"/>
                          <w:szCs w:val="22"/>
                        </w:rPr>
                        <w:t>'</w:t>
                      </w:r>
                      <w:r>
                        <w:rPr>
                          <w:rFonts w:ascii="Berkeley-Book" w:hAnsi="Berkeley-Book" w:cs="Berkeley-Book"/>
                          <w:szCs w:val="22"/>
                        </w:rPr>
                        <w:t xml:space="preserve">s parking lot is full. </w:t>
                      </w:r>
                      <w:r w:rsidR="004811BB">
                        <w:rPr>
                          <w:rFonts w:ascii="Berkeley-Book" w:hAnsi="Berkeley-Book" w:cs="Berkeley-Book"/>
                          <w:szCs w:val="22"/>
                        </w:rPr>
                        <w:t xml:space="preserve">Check out our website for more information and don't forget to look at the related links section as well!   </w:t>
                      </w:r>
                      <w:hyperlink r:id="rId12" w:history="1">
                        <w:r w:rsidR="004811BB" w:rsidRPr="004811BB">
                          <w:rPr>
                            <w:rStyle w:val="Hyperlink"/>
                            <w:rFonts w:ascii="Berkeley-Book" w:hAnsi="Berkeley-Book" w:cs="Berkeley-Book"/>
                            <w:szCs w:val="22"/>
                          </w:rPr>
                          <w:t>https://www.fs.usda.gov/uwcnf</w:t>
                        </w:r>
                      </w:hyperlink>
                      <w:r w:rsidR="00283CF6">
                        <w:rPr>
                          <w:rStyle w:val="Hyperlink"/>
                          <w:rFonts w:ascii="Berkeley-Book" w:hAnsi="Berkeley-Book" w:cs="Berkeley-Book"/>
                          <w:szCs w:val="22"/>
                        </w:rPr>
                        <w:t xml:space="preserve"> </w:t>
                      </w:r>
                    </w:p>
                    <w:p w14:paraId="48E910AC" w14:textId="67EDD94C" w:rsidR="00865049" w:rsidRDefault="00C44087" w:rsidP="003D25F2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szCs w:val="22"/>
                        </w:rPr>
                      </w:pPr>
                      <w:hyperlink r:id="rId13" w:history="1">
                        <w:r w:rsidR="00865049" w:rsidRPr="00865049">
                          <w:rPr>
                            <w:rStyle w:val="Hyperlink"/>
                            <w:rFonts w:ascii="Berkeley-Book" w:hAnsi="Berkeley-Book" w:cs="Berkeley-Book"/>
                            <w:szCs w:val="22"/>
                          </w:rPr>
                          <w:t>https://www.discovertheforest.org/before-you-go/</w:t>
                        </w:r>
                      </w:hyperlink>
                    </w:p>
                    <w:p w14:paraId="731FB172" w14:textId="5A135E73" w:rsidR="004F0B33" w:rsidRDefault="008F6575" w:rsidP="003D25F2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szCs w:val="22"/>
                        </w:rPr>
                      </w:pPr>
                      <w:r>
                        <w:rPr>
                          <w:rFonts w:ascii="Berkeley-Book" w:hAnsi="Berkeley-Book" w:cs="Berkeley-Book"/>
                          <w:szCs w:val="22"/>
                        </w:rPr>
                        <w:t>Pack out what you packed in and leave the area better than you found it.</w:t>
                      </w:r>
                      <w:r w:rsidR="004811BB">
                        <w:rPr>
                          <w:rFonts w:ascii="Berkeley-Book" w:hAnsi="Berkeley-Book" w:cs="Berkeley-Book"/>
                          <w:szCs w:val="22"/>
                        </w:rPr>
                        <w:t xml:space="preserve"> We are all stewards of these beautiful lands, let's work together to keep them clean! </w:t>
                      </w:r>
                    </w:p>
                    <w:p w14:paraId="394A06CD" w14:textId="082962FC" w:rsidR="004811BB" w:rsidRDefault="004F0B33" w:rsidP="003D25F2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szCs w:val="22"/>
                        </w:rPr>
                      </w:pPr>
                      <w:r>
                        <w:rPr>
                          <w:rFonts w:ascii="Berkeley-Book" w:hAnsi="Berkeley-Book" w:cs="Berkeley-Book"/>
                          <w:szCs w:val="22"/>
                        </w:rPr>
                        <w:t>For tips on good stewardship, check o</w:t>
                      </w:r>
                      <w:r w:rsidR="00C564A4">
                        <w:rPr>
                          <w:rFonts w:ascii="Berkeley-Book" w:hAnsi="Berkeley-Book" w:cs="Berkeley-Book"/>
                          <w:szCs w:val="22"/>
                        </w:rPr>
                        <w:t>ut:</w:t>
                      </w:r>
                      <w:r>
                        <w:rPr>
                          <w:rFonts w:ascii="Berkeley-Book" w:hAnsi="Berkeley-Book" w:cs="Berkeley-Book"/>
                          <w:szCs w:val="22"/>
                        </w:rPr>
                        <w:t xml:space="preserve"> </w:t>
                      </w:r>
                      <w:hyperlink r:id="rId14" w:history="1">
                        <w:r w:rsidR="00C564A4">
                          <w:rPr>
                            <w:rStyle w:val="Hyperlink"/>
                            <w:rFonts w:ascii="Berkeley-Book" w:hAnsi="Berkeley-Book" w:cs="Berkeley-Book"/>
                            <w:szCs w:val="22"/>
                          </w:rPr>
                          <w:t>https://www.treadlightly.org/learn/recreation-tips/</w:t>
                        </w:r>
                      </w:hyperlink>
                      <w:r w:rsidR="00252A18">
                        <w:rPr>
                          <w:rFonts w:ascii="Berkeley-Book" w:hAnsi="Berkeley-Book" w:cs="Berkeley-Book"/>
                          <w:noProof/>
                          <w:szCs w:val="22"/>
                        </w:rPr>
                        <w:drawing>
                          <wp:inline distT="0" distB="0" distL="0" distR="0" wp14:anchorId="6A33C87B" wp14:editId="42C48379">
                            <wp:extent cx="2825115" cy="1580322"/>
                            <wp:effectExtent l="0" t="0" r="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rash left at Cascacde Springs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362" cy="1582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F48D2E" w14:textId="3D7571FD" w:rsidR="00865049" w:rsidRPr="00865049" w:rsidRDefault="00865049" w:rsidP="003D25F2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i/>
                          <w:sz w:val="18"/>
                          <w:szCs w:val="18"/>
                        </w:rPr>
                      </w:pPr>
                      <w:r w:rsidRPr="00865049">
                        <w:rPr>
                          <w:rFonts w:ascii="Berkeley-Book" w:hAnsi="Berkeley-Book" w:cs="Berkeley-Book"/>
                          <w:i/>
                          <w:sz w:val="18"/>
                          <w:szCs w:val="18"/>
                        </w:rPr>
                        <w:t>Don't be a polluter like this person…Yuck!</w:t>
                      </w:r>
                    </w:p>
                    <w:p w14:paraId="37A6A6CA" w14:textId="259168A0" w:rsidR="008F6575" w:rsidRDefault="004811BB" w:rsidP="003D25F2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szCs w:val="22"/>
                        </w:rPr>
                      </w:pPr>
                      <w:r w:rsidRPr="00283CF6">
                        <w:rPr>
                          <w:rFonts w:ascii="Berkeley-Book" w:hAnsi="Berkeley-Book" w:cs="Berkeley-Book"/>
                          <w:b/>
                          <w:szCs w:val="22"/>
                        </w:rPr>
                        <w:t>Know before you go!</w:t>
                      </w:r>
                      <w:r>
                        <w:rPr>
                          <w:rFonts w:ascii="Berkeley-Book" w:hAnsi="Berkeley-Book" w:cs="Berkeley-Book"/>
                          <w:szCs w:val="22"/>
                        </w:rPr>
                        <w:t xml:space="preserve"> Be sure to check and see if there are any seasonal closures or fire restrictions in place before heading out to your destination. </w:t>
                      </w:r>
                      <w:r w:rsidR="008F6575">
                        <w:rPr>
                          <w:rFonts w:ascii="Berkeley-Book" w:hAnsi="Berkeley-Book" w:cs="Berkeley-Book"/>
                          <w:szCs w:val="22"/>
                        </w:rPr>
                        <w:t xml:space="preserve"> </w:t>
                      </w:r>
                    </w:p>
                    <w:p w14:paraId="7DBAE7D8" w14:textId="760BA498" w:rsidR="00E708C9" w:rsidRDefault="00E708C9" w:rsidP="003D25F2">
                      <w:pPr>
                        <w:pStyle w:val="BasicParagraph"/>
                        <w:suppressAutoHyphens/>
                        <w:spacing w:after="144"/>
                        <w:rPr>
                          <w:rFonts w:ascii="Berkeley-Book" w:hAnsi="Berkeley-Book" w:cs="Berkeley-Book"/>
                          <w:szCs w:val="22"/>
                        </w:rPr>
                      </w:pPr>
                      <w:r>
                        <w:rPr>
                          <w:rFonts w:ascii="Berkeley-Book" w:hAnsi="Berkeley-Book" w:cs="Berkeley-Book"/>
                          <w:szCs w:val="22"/>
                        </w:rPr>
                        <w:t xml:space="preserve">Most importantly, relax and have fun!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56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093242" wp14:editId="35D0436C">
                <wp:simplePos x="0" y="0"/>
                <wp:positionH relativeFrom="column">
                  <wp:posOffset>-342900</wp:posOffset>
                </wp:positionH>
                <wp:positionV relativeFrom="paragraph">
                  <wp:posOffset>910865</wp:posOffset>
                </wp:positionV>
                <wp:extent cx="6172200" cy="457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29C68" w14:textId="1D889C9C" w:rsidR="00F93562" w:rsidRDefault="00F93562" w:rsidP="00F93562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93242" id="Text Box 20" o:spid="_x0000_s1031" type="#_x0000_t202" style="position:absolute;margin-left:-27pt;margin-top:71.7pt;width:486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omqQIAAKwFAAAOAAAAZHJzL2Uyb0RvYy54bWysVEtv2zAMvg/YfxB0T20H7suoU7gpMgwo&#10;2mLt0LMiS40xWdQkJXE29L+Pku0063bpsItM8yXy4ydeXHatIhthXQO6pNlRSonQHOpGP5f06+Ni&#10;ckaJ80zXTIEWJd0JRy9nHz9cbE0hprACVQtLMIl2xdaUdOW9KZLE8ZVomTsCIzQaJdiWefy1z0lt&#10;2RaztyqZpulJsgVbGwtcOIfa695IZzG/lIL7Oymd8ESVFGvz8bTxXIYzmV2w4tkys2r4UAb7hypa&#10;1mi8dJ/qmnlG1rb5I1XbcAsOpD/i0CYgZcNF7AG7ydI33TysmBGxFwTHmT1M7v+l5bebe0uauqRT&#10;hEezFmf0KDpPrqAjqEJ8tsYV6PZg0NF3qMc5j3qHytB2J20bvtgQQTum2u3RDdk4Kk+y0ymOjBKO&#10;tvz4NMiYPnmNNtb5TwJaEoSSWpxeBJVtbpzvXUeXcJmGRaNUnKDSvykwZ68RkQJ9NCuwEhSDZ6gp&#10;jufnHAupTo/PJyfVcTbJs/RsUlXpdHK9qNIqzRfz8/zqZahzjE8CJH3rUfI7JUJWpb8IiWBGBIIi&#10;0ljMlSUbhgRknAvtI3ixQvQOXhK7eE/g4B/7iP29J7hHZLwZtN8Ht40GG/F+U3b9bSxZ9v44tIO+&#10;g+i7ZRdZlI/MWEK9Q8JY6J+cM3zR4FRvmPP3zOIbQyLg3vB3eEgF25LCIFGyAvvjb/rgj9RHKyVb&#10;fLMldd/XzApK1GeNj+I8y3NM6+NPZBgl9tCyPLTodTsHnEqGG8rwKGKw9WoUpYX2CddLFW5FE9Mc&#10;7y6pH8W57zcJricuqio64bM2zN/oB8ND6jCkwNnH7olZMxDbI5FuYXzdrHjD7943RGqo1h5kE8kf&#10;cO5RHfDHlRCfz7C+ws45/I9er0t29gsAAP//AwBQSwMEFAAGAAgAAAAhAK6w51vfAAAACwEAAA8A&#10;AABkcnMvZG93bnJldi54bWxMj81OwzAQhO9IvIO1SNxaO8VBbYhTIRBXEOVH4ubG2yQiXkex24S3&#10;ZznR486MZr8pt7PvxQnH2AUykC0VCKQ6uI4aA+9vT4s1iJgsOdsHQgM/GGFbXV6UtnBholc87VIj&#10;uIRiYQ20KQ2FlLFu0du4DAMSe4cwepv4HBvpRjtxue/lSqlb6W1H/KG1Az60WH/vjt7Ax/Ph61Or&#10;l+bR58MUZiXJb6Qx11fz/R2IhHP6D8MfPqNDxUz7cCQXRW9gkWvektjQNxoEJzbZmpW9gVWWa5BV&#10;Kc83VL8AAAD//wMAUEsBAi0AFAAGAAgAAAAhALaDOJL+AAAA4QEAABMAAAAAAAAAAAAAAAAAAAAA&#10;AFtDb250ZW50X1R5cGVzXS54bWxQSwECLQAUAAYACAAAACEAOP0h/9YAAACUAQAACwAAAAAAAAAA&#10;AAAAAAAvAQAAX3JlbHMvLnJlbHNQSwECLQAUAAYACAAAACEAQl2KJqkCAACsBQAADgAAAAAAAAAA&#10;AAAAAAAuAgAAZHJzL2Uyb0RvYy54bWxQSwECLQAUAAYACAAAACEArrDnW98AAAALAQAADwAAAAAA&#10;AAAAAAAAAAADBQAAZHJzL2Rvd25yZXYueG1sUEsFBgAAAAAEAAQA8wAAAA8GAAAAAA==&#10;" filled="f" stroked="f">
                <v:textbox>
                  <w:txbxContent>
                    <w:p w14:paraId="54C29C68" w14:textId="1D889C9C" w:rsidR="00F93562" w:rsidRDefault="00F93562" w:rsidP="00F93562">
                      <w:pPr>
                        <w:pStyle w:val="Subtitl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3E9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481AD4" wp14:editId="7AB90B77">
                <wp:simplePos x="0" y="0"/>
                <wp:positionH relativeFrom="column">
                  <wp:posOffset>-342900</wp:posOffset>
                </wp:positionH>
                <wp:positionV relativeFrom="paragraph">
                  <wp:posOffset>571500</wp:posOffset>
                </wp:positionV>
                <wp:extent cx="6172200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62174" w14:textId="1CECD967" w:rsidR="00F93562" w:rsidRDefault="00391369" w:rsidP="001B3E91">
                            <w:pPr>
                              <w:pStyle w:val="Title"/>
                            </w:pPr>
                            <w:r>
                              <w:t>Uinta-Wasatch-Cache National 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1AD4" id="Text Box 19" o:spid="_x0000_s1032" type="#_x0000_t202" style="position:absolute;margin-left:-27pt;margin-top:45pt;width:486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VlpqgIAAKwFAAAOAAAAZHJzL2Uyb0RvYy54bWysVN9P2zAQfp+0/8Hye0lStUAjUhSKOk1C&#10;gAYTz65j02iOz7PdNt3E/76zk5SO7YVpL87l/N357rsfF5dto8hWWFeDLmh2klIiNIeq1s8F/fq4&#10;HJ1T4jzTFVOgRUH3wtHL+ccPFzuTizGsQVXCEnSiXb4zBV17b/IkcXwtGuZOwAiNlxJswzz+2uek&#10;smyH3huVjNP0NNmBrYwFLpxD7XV3SefRv5SC+zspnfBEFRRj8/G08VyFM5lfsPzZMrOueR8G+4co&#10;GlZrfPTg6pp5Rja2/sNVU3MLDqQ/4dAkIGXNRcwBs8nSN9k8rJkRMRckx5kDTe7/ueW323tL6gpr&#10;N6NEswZr9ChaT66gJahCfnbG5Qh7MAj0LeoRO+gdKkParbRN+GJCBO+R6f2B3eCNo/I0OxtjySjh&#10;eDeZngUZ3Sev1sY6/0lAQ4JQUIvVi6Sy7Y3zHXSAhMc0LGulYgWV/k2BPjuNiC3QWbMcI0ExIENM&#10;sTw/FxhIeTadjU7LaTaaZOn5qCzT8eh6WaZlOlkuZpOrlz7OwT4JlHSpR8nvlQhelf4iJJIZGQiK&#10;2MZioSzZMmxAxrnQPpIXI0R0QEnM4j2GPT7mEfN7j3HHyPAyaH8wbmoNNvL9Juzq2xCy7PBYtKO8&#10;g+jbVRu7aDp0xgqqPTaMhW7knOHLGqt6w5y/ZxZnDBsB94a/w0Mq2BUUeomSNdgff9MHPLY+3lKy&#10;w5ktqPu+YVZQoj5rHIpZNpmEIY8/scMoscc3q+MbvWkWgFXJcEMZHkU0tl4NorTQPOF6KcOreMU0&#10;x7cL6gdx4btNguuJi7KMIBxrw/yNfjA8uA5FCj372D4xa/rG9thItzBMN8vf9HeHDZYayo0HWcfm&#10;Dzx3rPb840qI49Ovr7Bzjv8j6nXJzn8BAAD//wMAUEsDBBQABgAIAAAAIQBJ3wI+3gAAAAoBAAAP&#10;AAAAZHJzL2Rvd25yZXYueG1sTI9BT8MwDIXvSPyHyEjcNmfTNq2l6YRAXEFsgMQta7y2onGqJlvL&#10;v8ec4GRb7+n5e8Vu8p260BDbwAYWcw2KuAqu5drA2+FptgUVk2Vnu8Bk4Jsi7Mrrq8LmLoz8Spd9&#10;qpWEcMytgSalPkeMVUPexnnoiUU7hcHbJOdQoxvsKOG+w6XWG/S2ZfnQ2J4eGqq+9mdv4P359Pmx&#10;0i/1o1/3Y5g0ss/QmNub6f4OVKIp/ZnhF1/QoRSmYzizi6ozMFuvpEsykGmZYsgWW1mO4twsNWBZ&#10;4P8K5Q8AAAD//wMAUEsBAi0AFAAGAAgAAAAhALaDOJL+AAAA4QEAABMAAAAAAAAAAAAAAAAAAAAA&#10;AFtDb250ZW50X1R5cGVzXS54bWxQSwECLQAUAAYACAAAACEAOP0h/9YAAACUAQAACwAAAAAAAAAA&#10;AAAAAAAvAQAAX3JlbHMvLnJlbHNQSwECLQAUAAYACAAAACEAKtFZaaoCAACsBQAADgAAAAAAAAAA&#10;AAAAAAAuAgAAZHJzL2Uyb0RvYy54bWxQSwECLQAUAAYACAAAACEASd8CPt4AAAAKAQAADwAAAAAA&#10;AAAAAAAAAAAEBQAAZHJzL2Rvd25yZXYueG1sUEsFBgAAAAAEAAQA8wAAAA8GAAAAAA==&#10;" filled="f" stroked="f">
                <v:textbox>
                  <w:txbxContent>
                    <w:p w14:paraId="31262174" w14:textId="1CECD967" w:rsidR="00F93562" w:rsidRDefault="00391369" w:rsidP="001B3E91">
                      <w:pPr>
                        <w:pStyle w:val="Title"/>
                      </w:pPr>
                      <w:r>
                        <w:t>Uinta-Wasatch-Cache National Forest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121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5D46C7" wp14:editId="5970EF59">
                <wp:simplePos x="0" y="0"/>
                <wp:positionH relativeFrom="column">
                  <wp:posOffset>5864225</wp:posOffset>
                </wp:positionH>
                <wp:positionV relativeFrom="paragraph">
                  <wp:posOffset>361950</wp:posOffset>
                </wp:positionV>
                <wp:extent cx="342900" cy="914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2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E00A1" w14:textId="77777777" w:rsidR="00F93562" w:rsidRDefault="00F93562" w:rsidP="00F01214">
                            <w:pPr>
                              <w:pStyle w:val="Quote"/>
                            </w:pPr>
                            <w:proofErr w:type="spellStart"/>
                            <w:r>
                              <w:t>thinkstock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46C7" id="Text Box 18" o:spid="_x0000_s1033" type="#_x0000_t202" style="position:absolute;margin-left:461.75pt;margin-top:28.5pt;width:27pt;height:1in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66tAIAALwFAAAOAAAAZHJzL2Uyb0RvYy54bWysVF1v0zAUfUfiP1h+75KW7qPR0inrVIQ0&#10;bRMd7Nl17DUisY3ttimI/86x05QyeBmiD+7N9bnX9577cXnVNjXZCOsqrXI6PEkpEYrrslLPOf30&#10;OB9cUOI8UyWrtRI53QlHr6Zv31xuTSZGeqXrUlgCJ8plW5PTlfcmSxLHV6Jh7kQboXAptW2Yx6d9&#10;TkrLtvDe1MkoTc+SrbalsZoL56C96S7pNPqXUnB/L6UTntQ5RWw+njaey3Am00uWPVtmVhXfh8H+&#10;IYqGVQqPHlzdMM/I2lZ/uGoqbrXT0p9w3SRayoqLmAOyGaYvslmsmBExF5DjzIEm9//c8rvNgyVV&#10;idqhUoo1qNGjaD251i2BCvxsjcsAWxgAfQs9sL3eQRnSbqVtiNWgd5hepOEX2UB+BHAQvzuQHZxz&#10;KN+NRxPACMfVZDgeQ8ZjSecr+DTW+fdCNyQIObWoZXTKNrfOd9AeEuBKz6u6jvWs1W8K+Ow0IjZE&#10;Z80yBAIxIENIsVjfZ6fno+L8dDI4K06HgzGSGRRFOhrczIu0SMfz2WR8/WMfZ2+fBII6IqLkd7UI&#10;Xmv1UUhQGwkIitjUYlZbsmFoR8a5UD5SGSMEOqAksniN4R4f84j5vca4Y6R/WSt/MG4qpW3k+0XY&#10;5Zc+ZNnhUbSjvIPo22Ube+qs75OlLndon9ghqLkzfF6hqrfM+QdmMXFQYov4exyy1tuc6r1EyUrb&#10;b3/TB3xOBfuMf0q2mOGcuq9rZgUl9QeFIYlthaGPH2OUFq/Y45vl8Y1aNzONugxjfFEMeF/3orS6&#10;ecK6KcK7uGKKI7ac4vVOnPlus2BdcVEUEYQxN8zfqoXhwXUoU+jax/aJWbNvbY9WutP9tLPsRYd3&#10;2GCpdLH2Wlax/QPTHa/7CmBFxAHar7Owg46/I+rX0p3+BAAA//8DAFBLAwQUAAYACAAAACEAr3/v&#10;/+EAAAAKAQAADwAAAGRycy9kb3ducmV2LnhtbEyPXUvDMBSG7wX/QziCdy5ZZNZ1TUcRhiIyZjfY&#10;bdbEppiP2qRb/fcer/TynPPwnuct1pOz5KyH2AUvYD5jQLRvgup8K+Cw39w9AolJeiVt8FrAt46w&#10;Lq+vCpmrcPHv+lynlmCIj7kUYFLqc0pjY7STcRZ67fH2EQYnE45DS9UgLxjuLOWMPVAnO48fjOz1&#10;k9HNZz06Abvt8ctUfDM+W/76xl6aqt4fd0Lc3kzVCkjSU/qD4Vcf1aFEp1MYvYrECljy+wWiAhYZ&#10;dkJgmWW4OAngbM6AlgX9X6H8AQAA//8DAFBLAQItABQABgAIAAAAIQC2gziS/gAAAOEBAAATAAAA&#10;AAAAAAAAAAAAAAAAAABbQ29udGVudF9UeXBlc10ueG1sUEsBAi0AFAAGAAgAAAAhADj9If/WAAAA&#10;lAEAAAsAAAAAAAAAAAAAAAAALwEAAF9yZWxzLy5yZWxzUEsBAi0AFAAGAAgAAAAhALNFnrq0AgAA&#10;vAUAAA4AAAAAAAAAAAAAAAAALgIAAGRycy9lMm9Eb2MueG1sUEsBAi0AFAAGAAgAAAAhAK9/7//h&#10;AAAACgEAAA8AAAAAAAAAAAAAAAAADgUAAGRycy9kb3ducmV2LnhtbFBLBQYAAAAABAAEAPMAAAAc&#10;BgAAAAA=&#10;" filled="f" stroked="f">
                <v:textbox style="layout-flow:vertical-ideographic">
                  <w:txbxContent>
                    <w:p w14:paraId="3C2E00A1" w14:textId="77777777" w:rsidR="00F93562" w:rsidRDefault="00F93562" w:rsidP="00F01214">
                      <w:pPr>
                        <w:pStyle w:val="Quote"/>
                      </w:pPr>
                      <w:proofErr w:type="spellStart"/>
                      <w:r>
                        <w:t>thinkstock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3172F">
        <w:rPr>
          <w:noProof/>
        </w:rPr>
        <w:drawing>
          <wp:anchor distT="0" distB="0" distL="114300" distR="114300" simplePos="0" relativeHeight="251661312" behindDoc="0" locked="0" layoutInCell="1" allowOverlap="1" wp14:anchorId="5C9B05DE" wp14:editId="39698E7B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452755" cy="311150"/>
            <wp:effectExtent l="0" t="0" r="4445" b="0"/>
            <wp:wrapNone/>
            <wp:docPr id="4" name="Picture 4" descr="USDA Logo" title="USD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7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C6A7C" wp14:editId="7E7A5E8B">
                <wp:simplePos x="0" y="0"/>
                <wp:positionH relativeFrom="column">
                  <wp:posOffset>228600</wp:posOffset>
                </wp:positionH>
                <wp:positionV relativeFrom="paragraph">
                  <wp:posOffset>-342900</wp:posOffset>
                </wp:positionV>
                <wp:extent cx="2743200" cy="2286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D3078" w14:textId="77777777" w:rsidR="00F93562" w:rsidRDefault="00F93562" w:rsidP="005B7D68">
                            <w:pPr>
                              <w:pStyle w:val="Heading1"/>
                            </w:pPr>
                            <w:r>
                              <w:t>United States Department of Agriculture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C6A7C" id="Text Box 13" o:spid="_x0000_s1034" type="#_x0000_t202" style="position:absolute;margin-left:18pt;margin-top:-27pt;width:3in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+GrAIAAKwFAAAOAAAAZHJzL2Uyb0RvYy54bWysVN9P2zAQfp+0/8Hye0kaAoWIFIWiTpMQ&#10;oMHEs+vYNFri82y3SYf2v+/sJKVje2HaS3K++3y+++7HxWXX1GQrjK1A5XR6FFMiFIeyUs85/fq4&#10;nJxRYh1TJatBiZzuhKWX848fLlqdiQTWUJfCEHSibNbqnK6d01kUWb4WDbNHoIVCowTTMIdH8xyV&#10;hrXovamjJI5PoxZMqQ1wYS1qr3sjnQf/Ugru7qS0wpE6pxibC18Tviv/jeYXLHs2TK8rPoTB/iGK&#10;hlUKH927umaOkY2p/nDVVNyABemOODQRSFlxEXLAbKbxm2we1kyLkAuSY/WeJvv/3PLb7b0hVYm1&#10;O6ZEsQZr9Cg6R66gI6hCflptM4Q9aAS6DvWIHfUWlT7tTprG/zEhgnZkerdn13vjqExm6TGWjBKO&#10;tiQ5O0UZ3Uevt7Wx7pOAhnghpwarF0hl2xvreugI8Y8pWFZ1HSpYq98U6LPXiNAC/W2WYSQoeqSP&#10;KZTnZXEyS4rZyfnktDiZTtJpfDYpijiZXC+LuIjT5eI8vfo5xDnejzwlfepBcrtaeK+1+iIkkhkY&#10;8IrQxmJRG7Jl2ICMc6FcIC9EiGiPkpjFey4O+JBHyO89l3tGxpdBuf3lplJgAt9vwi6/jSHLHo9F&#10;O8jbi65bdaGLZmNnrKDcYcMY6EfOar6ssKo3zLp7ZnDGsBFwb7g7/Mga2pzCIFGyBvPjb3qPx9ZH&#10;KyUtzmxO7fcNM4KS+rPCoTifpqkf8nBIsbB4MIeW1aFFbZoFYFWmuKE0D6LHu3oUpYHmCddL4V9F&#10;E1Mc386pG8WF6zcJricuiiKAcKw1czfqQXPv2hfJ9+xj98SMHhrbYSPdwjjdLHvT3z3W31RQbBzI&#10;KjS/57lndeAfV0IYn2F9+Z1zeA6o1yU7/wUAAP//AwBQSwMEFAAGAAgAAAAhAM1kne7dAAAACgEA&#10;AA8AAABkcnMvZG93bnJldi54bWxMj09PwzAMxe9IfIfISNw2Z9BVozSdEIgriPFH4pY1XlvROFWT&#10;reXbY05we7afnn+v3M6+VycaYxfYwGqpQRHXwXXcGHh7fVxsQMVk2dk+MBn4pgjb6vystIULE7/Q&#10;aZcaJSEcC2ugTWkoEGPdkrdxGQZiuR3C6G2ScWzQjXaScN/jldY5etuxfGjtQPct1V+7ozfw/nT4&#10;/Mj0c/Pg18MUZo3sb9CYy4v57hZUojn9meEXX9ChEqZ9OLKLqjdwnUuVZGCxzkSIIcs3IvayWYnA&#10;qsT/FaofAAAA//8DAFBLAQItABQABgAIAAAAIQC2gziS/gAAAOEBAAATAAAAAAAAAAAAAAAAAAAA&#10;AABbQ29udGVudF9UeXBlc10ueG1sUEsBAi0AFAAGAAgAAAAhADj9If/WAAAAlAEAAAsAAAAAAAAA&#10;AAAAAAAALwEAAF9yZWxzLy5yZWxzUEsBAi0AFAAGAAgAAAAhAAg3H4asAgAArAUAAA4AAAAAAAAA&#10;AAAAAAAALgIAAGRycy9lMm9Eb2MueG1sUEsBAi0AFAAGAAgAAAAhAM1kne7dAAAACgEAAA8AAAAA&#10;AAAAAAAAAAAABgUAAGRycy9kb3ducmV2LnhtbFBLBQYAAAAABAAEAPMAAAAQBgAAAAA=&#10;" filled="f" stroked="f">
                <v:textbox>
                  <w:txbxContent>
                    <w:p w14:paraId="7B9D3078" w14:textId="77777777" w:rsidR="00F93562" w:rsidRDefault="00F93562" w:rsidP="005B7D68">
                      <w:pPr>
                        <w:pStyle w:val="Heading1"/>
                      </w:pPr>
                      <w:r>
                        <w:t>United States Department of Agriculture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343">
        <w:rPr>
          <w:noProof/>
        </w:rPr>
        <w:drawing>
          <wp:anchor distT="0" distB="0" distL="114300" distR="114300" simplePos="0" relativeHeight="251658240" behindDoc="1" locked="0" layoutInCell="1" allowOverlap="1" wp14:anchorId="7A940DAD" wp14:editId="2162ADDC">
            <wp:simplePos x="0" y="0"/>
            <wp:positionH relativeFrom="column">
              <wp:posOffset>-455295</wp:posOffset>
            </wp:positionH>
            <wp:positionV relativeFrom="paragraph">
              <wp:posOffset>-95250</wp:posOffset>
            </wp:positionV>
            <wp:extent cx="6395085" cy="1338580"/>
            <wp:effectExtent l="0" t="0" r="5715" b="7620"/>
            <wp:wrapNone/>
            <wp:docPr id="5" name="Picture 5" descr="Photo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55A9" w:rsidSect="00C74343">
      <w:pgSz w:w="12240" w:h="15840"/>
      <w:pgMar w:top="1440" w:right="1800" w:bottom="1440" w:left="180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keley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keley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keley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245056"/>
    <w:multiLevelType w:val="hybridMultilevel"/>
    <w:tmpl w:val="6C2EA192"/>
    <w:lvl w:ilvl="0" w:tplc="9DBE0F0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979F5"/>
    <w:multiLevelType w:val="hybridMultilevel"/>
    <w:tmpl w:val="0832E594"/>
    <w:lvl w:ilvl="0" w:tplc="16A86A1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34A83"/>
    <w:multiLevelType w:val="hybridMultilevel"/>
    <w:tmpl w:val="135C0F26"/>
    <w:lvl w:ilvl="0" w:tplc="9DBE0F0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95E5A"/>
    <w:multiLevelType w:val="hybridMultilevel"/>
    <w:tmpl w:val="D80E2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3B7"/>
    <w:rsid w:val="00124C93"/>
    <w:rsid w:val="00172846"/>
    <w:rsid w:val="001A5D7B"/>
    <w:rsid w:val="001B3E91"/>
    <w:rsid w:val="00252A18"/>
    <w:rsid w:val="002656DB"/>
    <w:rsid w:val="00283CF6"/>
    <w:rsid w:val="00306AB0"/>
    <w:rsid w:val="00391369"/>
    <w:rsid w:val="003B55A9"/>
    <w:rsid w:val="003D1303"/>
    <w:rsid w:val="003D25F2"/>
    <w:rsid w:val="003D43B7"/>
    <w:rsid w:val="004079B4"/>
    <w:rsid w:val="00424BCD"/>
    <w:rsid w:val="004811BB"/>
    <w:rsid w:val="004A33AA"/>
    <w:rsid w:val="004F0B33"/>
    <w:rsid w:val="005B7D68"/>
    <w:rsid w:val="005B7F8A"/>
    <w:rsid w:val="005E38CC"/>
    <w:rsid w:val="00624879"/>
    <w:rsid w:val="0073172F"/>
    <w:rsid w:val="007A1D81"/>
    <w:rsid w:val="007B1D9D"/>
    <w:rsid w:val="00865049"/>
    <w:rsid w:val="00865A26"/>
    <w:rsid w:val="008F6575"/>
    <w:rsid w:val="00924A96"/>
    <w:rsid w:val="009A0547"/>
    <w:rsid w:val="009B35EB"/>
    <w:rsid w:val="009D0C64"/>
    <w:rsid w:val="00AA159E"/>
    <w:rsid w:val="00B35CC8"/>
    <w:rsid w:val="00B42BFC"/>
    <w:rsid w:val="00BD5714"/>
    <w:rsid w:val="00BE52F7"/>
    <w:rsid w:val="00C44087"/>
    <w:rsid w:val="00C564A4"/>
    <w:rsid w:val="00C74343"/>
    <w:rsid w:val="00C76AB7"/>
    <w:rsid w:val="00CC1905"/>
    <w:rsid w:val="00D53EC4"/>
    <w:rsid w:val="00E708C9"/>
    <w:rsid w:val="00E778EA"/>
    <w:rsid w:val="00EE39F2"/>
    <w:rsid w:val="00F01214"/>
    <w:rsid w:val="00F93562"/>
    <w:rsid w:val="00FD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7D5115"/>
  <w14:defaultImageDpi w14:val="300"/>
  <w15:docId w15:val="{8B2BCDD3-4D8D-49C5-9A1B-069DD19C4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4343"/>
    <w:rPr>
      <w:rFonts w:ascii="Berkeley Book" w:hAnsi="Berkeley Book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7D68"/>
    <w:pPr>
      <w:keepNext/>
      <w:keepLines/>
      <w:outlineLvl w:val="0"/>
    </w:pPr>
    <w:rPr>
      <w:rFonts w:ascii="Helvetica" w:eastAsiaTheme="majorEastAsia" w:hAnsi="Helvetica" w:cstheme="majorBidi"/>
      <w:b/>
      <w:bCs/>
      <w:sz w:val="1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7D68"/>
    <w:rPr>
      <w:rFonts w:ascii="Helvetica" w:eastAsiaTheme="majorEastAsia" w:hAnsi="Helvetica" w:cstheme="majorBidi"/>
      <w:b/>
      <w:bCs/>
      <w:sz w:val="18"/>
      <w:szCs w:val="32"/>
    </w:rPr>
  </w:style>
  <w:style w:type="paragraph" w:customStyle="1" w:styleId="BasicParagraph">
    <w:name w:val="[Basic Paragraph]"/>
    <w:basedOn w:val="Normal"/>
    <w:uiPriority w:val="99"/>
    <w:rsid w:val="00C743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C743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7F8A"/>
    <w:rPr>
      <w:color w:val="0000FF" w:themeColor="hyperlink"/>
      <w:u w:val="single"/>
    </w:rPr>
  </w:style>
  <w:style w:type="paragraph" w:styleId="Quote">
    <w:name w:val="Quote"/>
    <w:aliases w:val="credit"/>
    <w:basedOn w:val="Normal"/>
    <w:next w:val="Normal"/>
    <w:link w:val="QuoteChar"/>
    <w:uiPriority w:val="29"/>
    <w:qFormat/>
    <w:rsid w:val="00F01214"/>
    <w:rPr>
      <w:rFonts w:ascii="Arial" w:hAnsi="Arial"/>
      <w:iCs/>
      <w:color w:val="000000" w:themeColor="text1"/>
      <w:sz w:val="14"/>
    </w:rPr>
  </w:style>
  <w:style w:type="character" w:customStyle="1" w:styleId="QuoteChar">
    <w:name w:val="Quote Char"/>
    <w:aliases w:val="credit Char"/>
    <w:basedOn w:val="DefaultParagraphFont"/>
    <w:link w:val="Quote"/>
    <w:uiPriority w:val="29"/>
    <w:rsid w:val="00F01214"/>
    <w:rPr>
      <w:rFonts w:ascii="Arial" w:hAnsi="Arial"/>
      <w:iCs/>
      <w:color w:val="000000" w:themeColor="text1"/>
      <w:sz w:val="14"/>
    </w:rPr>
  </w:style>
  <w:style w:type="paragraph" w:styleId="Title">
    <w:name w:val="Title"/>
    <w:basedOn w:val="Normal"/>
    <w:next w:val="Normal"/>
    <w:link w:val="TitleChar"/>
    <w:uiPriority w:val="10"/>
    <w:qFormat/>
    <w:rsid w:val="009B35EB"/>
    <w:pPr>
      <w:pBdr>
        <w:bottom w:val="single" w:sz="8" w:space="4" w:color="4F81BD" w:themeColor="accent1"/>
      </w:pBdr>
      <w:spacing w:after="300"/>
      <w:contextualSpacing/>
    </w:pPr>
    <w:rPr>
      <w:rFonts w:ascii="Berkeley Black" w:eastAsiaTheme="majorEastAsia" w:hAnsi="Berkeley Black" w:cstheme="majorBidi"/>
      <w:color w:val="FFFFFF" w:themeColor="background1"/>
      <w:spacing w:val="5"/>
      <w:kern w:val="28"/>
      <w:sz w:val="44"/>
      <w:szCs w:val="52"/>
      <w14:shadow w14:blurRad="123825" w14:dist="0" w14:dir="2700000" w14:sx="101000" w14:sy="101000" w14:kx="0" w14:ky="0" w14:algn="tl">
        <w14:srgbClr w14:val="000000">
          <w14:alpha w14:val="29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0"/>
    <w:rsid w:val="009B35EB"/>
    <w:rPr>
      <w:rFonts w:ascii="Berkeley Black" w:eastAsiaTheme="majorEastAsia" w:hAnsi="Berkeley Black" w:cstheme="majorBidi"/>
      <w:color w:val="FFFFFF" w:themeColor="background1"/>
      <w:spacing w:val="5"/>
      <w:kern w:val="28"/>
      <w:sz w:val="44"/>
      <w:szCs w:val="52"/>
      <w14:shadow w14:blurRad="123825" w14:dist="0" w14:dir="2700000" w14:sx="101000" w14:sy="101000" w14:kx="0" w14:ky="0" w14:algn="tl">
        <w14:srgbClr w14:val="000000">
          <w14:alpha w14:val="29000"/>
        </w14:srgbClr>
      </w14:shadow>
    </w:rPr>
  </w:style>
  <w:style w:type="paragraph" w:styleId="Subtitle">
    <w:name w:val="Subtitle"/>
    <w:basedOn w:val="Normal"/>
    <w:next w:val="Normal"/>
    <w:link w:val="SubtitleChar"/>
    <w:uiPriority w:val="11"/>
    <w:qFormat/>
    <w:rsid w:val="00F93562"/>
    <w:pPr>
      <w:numPr>
        <w:ilvl w:val="1"/>
      </w:numPr>
    </w:pPr>
    <w:rPr>
      <w:rFonts w:eastAsiaTheme="majorEastAsia" w:cstheme="majorBidi"/>
      <w:iCs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F93562"/>
    <w:rPr>
      <w:rFonts w:ascii="Berkeley Book" w:eastAsiaTheme="majorEastAsia" w:hAnsi="Berkeley Book" w:cstheme="majorBidi"/>
      <w:iCs/>
      <w:color w:val="FFFFFF" w:themeColor="background1"/>
      <w:spacing w:val="15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8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8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s.usda.gov/uwcnf" TargetMode="External"/><Relationship Id="rId13" Type="http://schemas.openxmlformats.org/officeDocument/2006/relationships/hyperlink" Target="https://www.discovertheforest.org/before-you-go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https://www.fs.usda.gov/uwcn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treadlightly.org/learn/recreation-tip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scovertheforest.org/before-you-go/" TargetMode="External"/><Relationship Id="rId14" Type="http://schemas.openxmlformats.org/officeDocument/2006/relationships/hyperlink" Target="https://www.treadlightly.org/learn/recreation-tip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AAC326-5D01-4E2A-BE65-110806367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</vt:lpstr>
    </vt:vector>
  </TitlesOfParts>
  <Manager/>
  <Company>Forest Service</Company>
  <LinksUpToDate>false</LinksUpToDate>
  <CharactersWithSpaces>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subject>Fact Sheet</dc:subject>
  <dc:creator>Forest Service</dc:creator>
  <cp:keywords/>
  <dc:description/>
  <cp:lastModifiedBy>YvetteR</cp:lastModifiedBy>
  <cp:revision>2</cp:revision>
  <cp:lastPrinted>2017-01-11T16:26:00Z</cp:lastPrinted>
  <dcterms:created xsi:type="dcterms:W3CDTF">2018-05-24T22:00:00Z</dcterms:created>
  <dcterms:modified xsi:type="dcterms:W3CDTF">2018-05-24T22:00:00Z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