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4B" w:rsidRDefault="0070244B" w:rsidP="00EB4D3B">
      <w:pPr>
        <w:pStyle w:val="NormalWeb"/>
        <w:spacing w:after="0"/>
        <w:ind w:firstLine="2246"/>
        <w:contextualSpacing/>
        <w:rPr>
          <w:b/>
          <w:bCs/>
          <w:color w:val="000000"/>
        </w:rPr>
      </w:pPr>
    </w:p>
    <w:p w:rsidR="0070244B" w:rsidRDefault="0070244B" w:rsidP="00EB4D3B">
      <w:pPr>
        <w:pStyle w:val="NormalWeb"/>
        <w:spacing w:after="0"/>
        <w:ind w:firstLine="2246"/>
        <w:contextualSpacing/>
        <w:rPr>
          <w:b/>
          <w:bCs/>
          <w:color w:val="000000"/>
        </w:rPr>
      </w:pPr>
    </w:p>
    <w:p w:rsidR="0070244B" w:rsidRDefault="0070244B" w:rsidP="00EB4D3B">
      <w:pPr>
        <w:pStyle w:val="NormalWeb"/>
        <w:spacing w:after="0"/>
        <w:ind w:firstLine="2246"/>
        <w:contextualSpacing/>
        <w:rPr>
          <w:b/>
          <w:bCs/>
          <w:color w:val="000000"/>
        </w:rPr>
      </w:pPr>
    </w:p>
    <w:p w:rsidR="0070244B" w:rsidRDefault="0070244B" w:rsidP="00EB4D3B">
      <w:pPr>
        <w:pStyle w:val="NormalWeb"/>
        <w:spacing w:after="0"/>
        <w:ind w:firstLine="2246"/>
        <w:contextualSpacing/>
        <w:rPr>
          <w:b/>
          <w:bCs/>
          <w:color w:val="000000"/>
        </w:rPr>
      </w:pPr>
    </w:p>
    <w:p w:rsidR="00EB4D3B" w:rsidRDefault="00EB4D3B" w:rsidP="00EB4D3B">
      <w:pPr>
        <w:pStyle w:val="NormalWeb"/>
        <w:spacing w:after="0"/>
        <w:ind w:firstLine="2246"/>
        <w:contextualSpacing/>
      </w:pPr>
      <w:r>
        <w:rPr>
          <w:b/>
          <w:bCs/>
          <w:color w:val="000000"/>
        </w:rPr>
        <w:t>TIME LIMITED-NON BENEFITTED POSITION</w:t>
      </w:r>
    </w:p>
    <w:p w:rsidR="00EB4D3B" w:rsidRDefault="00EB4D3B" w:rsidP="00EB4D3B">
      <w:pPr>
        <w:pStyle w:val="NormalWeb"/>
        <w:spacing w:after="0"/>
        <w:ind w:firstLine="3686"/>
        <w:contextualSpacing/>
      </w:pP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Utah County Clerk/Auditor has the following position available</w:t>
      </w:r>
      <w:r>
        <w:rPr>
          <w:color w:val="000000"/>
        </w:rPr>
        <w:t>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E0D4E" w:rsidP="00C0219E">
      <w:pPr>
        <w:pStyle w:val="NormalWeb"/>
        <w:spacing w:after="0"/>
        <w:contextualSpacing/>
        <w:jc w:val="center"/>
        <w:rPr>
          <w:b/>
          <w:bCs/>
          <w:color w:val="000000"/>
          <w:sz w:val="32"/>
          <w:szCs w:val="32"/>
        </w:rPr>
      </w:pPr>
      <w:r w:rsidRPr="00C0219E">
        <w:rPr>
          <w:b/>
          <w:bCs/>
          <w:color w:val="000000"/>
          <w:sz w:val="32"/>
          <w:szCs w:val="32"/>
        </w:rPr>
        <w:t>ELECTION CLERK</w:t>
      </w:r>
      <w:r w:rsidR="0070244B" w:rsidRPr="00C0219E">
        <w:rPr>
          <w:b/>
          <w:bCs/>
          <w:color w:val="000000"/>
          <w:sz w:val="32"/>
          <w:szCs w:val="32"/>
        </w:rPr>
        <w:t xml:space="preserve"> – Data Entry</w:t>
      </w:r>
    </w:p>
    <w:p w:rsidR="0031088B" w:rsidRPr="00C0219E" w:rsidRDefault="0031088B" w:rsidP="00C0219E">
      <w:pPr>
        <w:pStyle w:val="NormalWeb"/>
        <w:spacing w:after="0"/>
        <w:contextualSpacing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4-6 positions available</w:t>
      </w:r>
      <w:bookmarkStart w:id="0" w:name="_GoBack"/>
      <w:bookmarkEnd w:id="0"/>
    </w:p>
    <w:p w:rsidR="007E5895" w:rsidRDefault="007E5895" w:rsidP="00EB4D3B">
      <w:pPr>
        <w:pStyle w:val="NormalWeb"/>
        <w:spacing w:after="0"/>
        <w:contextualSpacing/>
      </w:pPr>
    </w:p>
    <w:p w:rsidR="0070244B" w:rsidRDefault="00EB4D3B" w:rsidP="00EB4D3B">
      <w:pPr>
        <w:pStyle w:val="NormalWeb"/>
        <w:spacing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The candidate selected for this position must be available to work:</w:t>
      </w:r>
      <w:r w:rsidR="0070244B">
        <w:rPr>
          <w:b/>
          <w:bCs/>
          <w:color w:val="000000"/>
        </w:rPr>
        <w:t xml:space="preserve"> </w:t>
      </w:r>
    </w:p>
    <w:p w:rsidR="0070244B" w:rsidRDefault="0070244B" w:rsidP="00EB4D3B">
      <w:pPr>
        <w:pStyle w:val="NormalWeb"/>
        <w:spacing w:after="0"/>
        <w:contextualSpacing/>
        <w:rPr>
          <w:b/>
          <w:bCs/>
          <w:color w:val="000000"/>
        </w:rPr>
      </w:pPr>
    </w:p>
    <w:p w:rsidR="00EB4D3B" w:rsidRDefault="0070244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Monday-Friday 8:00 A.M. - 5:00 P.M.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Hourly Wage</w:t>
      </w:r>
      <w:r w:rsidR="00C0219E">
        <w:rPr>
          <w:b/>
          <w:bCs/>
          <w:color w:val="000000"/>
        </w:rPr>
        <w:t xml:space="preserve">:  </w:t>
      </w:r>
      <w:r>
        <w:rPr>
          <w:color w:val="000000"/>
        </w:rPr>
        <w:t>$</w:t>
      </w:r>
      <w:r w:rsidR="00EE0D4E">
        <w:rPr>
          <w:color w:val="000000"/>
        </w:rPr>
        <w:t>10.00</w:t>
      </w:r>
      <w:r w:rsidR="00C0219E">
        <w:rPr>
          <w:color w:val="000000"/>
        </w:rPr>
        <w:t>-$12.50, depending upon experience</w:t>
      </w:r>
    </w:p>
    <w:p w:rsidR="00EB4D3B" w:rsidRDefault="00EB4D3B" w:rsidP="00EB4D3B">
      <w:pPr>
        <w:pStyle w:val="NormalWeb"/>
        <w:spacing w:after="0"/>
        <w:ind w:firstLine="648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Duties will include</w:t>
      </w:r>
      <w:r>
        <w:rPr>
          <w:color w:val="000000"/>
        </w:rPr>
        <w:t>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 xml:space="preserve">Data Entry 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Sorting and filing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Answering telephones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Processing applications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  <w:rPr>
          <w:color w:val="000000"/>
        </w:rPr>
      </w:pPr>
      <w:r>
        <w:rPr>
          <w:color w:val="000000"/>
        </w:rPr>
        <w:t>Selected applicant must be able to lift up to 30 pounds on a regular basis</w:t>
      </w:r>
      <w:r w:rsidR="0070244B">
        <w:rPr>
          <w:color w:val="000000"/>
        </w:rPr>
        <w:t>.</w:t>
      </w:r>
    </w:p>
    <w:p w:rsidR="00C0219E" w:rsidRDefault="00C0219E" w:rsidP="00EB4D3B">
      <w:pPr>
        <w:pStyle w:val="NormalWeb"/>
        <w:spacing w:after="0"/>
        <w:contextualSpacing/>
        <w:rPr>
          <w:color w:val="000000"/>
        </w:rPr>
      </w:pPr>
    </w:p>
    <w:p w:rsidR="00C0219E" w:rsidRDefault="00C0219E" w:rsidP="00EB4D3B">
      <w:pPr>
        <w:pStyle w:val="NormalWeb"/>
        <w:spacing w:after="0"/>
        <w:contextualSpacing/>
      </w:pPr>
      <w:r>
        <w:rPr>
          <w:color w:val="000000"/>
        </w:rPr>
        <w:t xml:space="preserve">Please refer to the Utah County web site at: </w:t>
      </w:r>
      <w:hyperlink r:id="rId5" w:history="1">
        <w:r w:rsidRPr="00F96877">
          <w:rPr>
            <w:rStyle w:val="Hyperlink"/>
          </w:rPr>
          <w:t>www.utahcounty.gov/jobs</w:t>
        </w:r>
      </w:hyperlink>
      <w:r>
        <w:rPr>
          <w:color w:val="000000"/>
        </w:rPr>
        <w:t xml:space="preserve"> for a Utah County Job Application.  Bring a completed application when you meet with Scott </w:t>
      </w:r>
      <w:proofErr w:type="spellStart"/>
      <w:r>
        <w:rPr>
          <w:color w:val="000000"/>
        </w:rPr>
        <w:t>Hogensen</w:t>
      </w:r>
      <w:proofErr w:type="spellEnd"/>
      <w:r>
        <w:rPr>
          <w:color w:val="000000"/>
        </w:rPr>
        <w:t>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If interested in this position please contact: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Utah County Clerk/Auditor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Scott Hogensen, Chief Deputy</w:t>
      </w:r>
    </w:p>
    <w:p w:rsidR="00EB4D3B" w:rsidRDefault="00EE0D4E" w:rsidP="00EB4D3B">
      <w:pPr>
        <w:pStyle w:val="NormalWeb"/>
        <w:spacing w:after="0"/>
        <w:contextualSpacing/>
      </w:pPr>
      <w:r>
        <w:rPr>
          <w:color w:val="000000"/>
        </w:rPr>
        <w:t>801-851-</w:t>
      </w:r>
      <w:r w:rsidR="00EB4D3B">
        <w:rPr>
          <w:color w:val="000000"/>
        </w:rPr>
        <w:t>8124</w:t>
      </w:r>
    </w:p>
    <w:p w:rsidR="00C1096A" w:rsidRDefault="00EB4D3B" w:rsidP="00EB4D3B">
      <w:pPr>
        <w:pStyle w:val="NormalWeb"/>
        <w:spacing w:after="0"/>
        <w:contextualSpacing/>
      </w:pPr>
      <w:r>
        <w:rPr>
          <w:color w:val="000000"/>
        </w:rPr>
        <w:t>100 E Center Street, Suite 3100, Provo, UT 84601</w:t>
      </w:r>
    </w:p>
    <w:sectPr w:rsidR="00C1096A" w:rsidSect="00EB4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B"/>
    <w:rsid w:val="0031088B"/>
    <w:rsid w:val="0070244B"/>
    <w:rsid w:val="007848AB"/>
    <w:rsid w:val="007E5895"/>
    <w:rsid w:val="00C0219E"/>
    <w:rsid w:val="00C1096A"/>
    <w:rsid w:val="00EB4D3B"/>
    <w:rsid w:val="00E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A88E1-8945-488D-9DAE-A75771B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3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06D8-E3B3-42A7-9035-F7AC43E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scottch</dc:creator>
  <cp:lastModifiedBy>Personnel</cp:lastModifiedBy>
  <cp:revision>3</cp:revision>
  <cp:lastPrinted>2015-10-02T13:58:00Z</cp:lastPrinted>
  <dcterms:created xsi:type="dcterms:W3CDTF">2015-10-02T17:07:00Z</dcterms:created>
  <dcterms:modified xsi:type="dcterms:W3CDTF">2015-10-02T17:08:00Z</dcterms:modified>
</cp:coreProperties>
</file>